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E1" w:rsidRPr="008A23E1" w:rsidRDefault="008A23E1" w:rsidP="008A23E1">
      <w:pPr>
        <w:jc w:val="center"/>
        <w:outlineLvl w:val="0"/>
        <w:rPr>
          <w:rFonts w:eastAsia="Times New Roman"/>
          <w:b/>
          <w:bCs/>
          <w:kern w:val="36"/>
          <w:sz w:val="28"/>
          <w:szCs w:val="28"/>
        </w:rPr>
      </w:pPr>
    </w:p>
    <w:p w:rsidR="008A23E1" w:rsidRPr="00312557" w:rsidRDefault="008A23E1" w:rsidP="008A23E1">
      <w:pPr>
        <w:jc w:val="center"/>
        <w:outlineLvl w:val="0"/>
        <w:rPr>
          <w:rFonts w:eastAsia="Times New Roman"/>
          <w:bCs/>
          <w:kern w:val="36"/>
        </w:rPr>
      </w:pPr>
    </w:p>
    <w:p w:rsidR="001E7821" w:rsidRPr="0084551B" w:rsidRDefault="00DA12ED" w:rsidP="00DA12ED">
      <w:pPr>
        <w:pBdr>
          <w:bottom w:val="single" w:sz="18" w:space="1" w:color="767171" w:themeColor="background2" w:themeShade="80"/>
        </w:pBdr>
        <w:rPr>
          <w:b/>
          <w:color w:val="0070C0"/>
          <w:sz w:val="28"/>
          <w:szCs w:val="28"/>
        </w:rPr>
      </w:pPr>
      <w:r w:rsidRPr="0084551B">
        <w:rPr>
          <w:b/>
          <w:color w:val="0070C0"/>
          <w:sz w:val="28"/>
          <w:szCs w:val="28"/>
        </w:rPr>
        <w:t xml:space="preserve">MONDAY 13 </w:t>
      </w:r>
      <w:r w:rsidR="006B2E3C" w:rsidRPr="0084551B">
        <w:rPr>
          <w:b/>
          <w:color w:val="0070C0"/>
          <w:sz w:val="28"/>
          <w:szCs w:val="28"/>
        </w:rPr>
        <w:t>NOVEMBER</w:t>
      </w:r>
    </w:p>
    <w:p w:rsidR="001E7821" w:rsidRPr="00312557" w:rsidRDefault="001E78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342F" w:rsidRPr="00312557" w:rsidTr="00A53C1D">
        <w:tc>
          <w:tcPr>
            <w:tcW w:w="9016" w:type="dxa"/>
            <w:shd w:val="clear" w:color="auto" w:fill="FFC000" w:themeFill="accent4"/>
          </w:tcPr>
          <w:p w:rsidR="00F3342F" w:rsidRPr="00312557" w:rsidRDefault="00F3342F">
            <w:pPr>
              <w:rPr>
                <w:rFonts w:asciiTheme="minorHAnsi" w:eastAsia="Calibri" w:hAnsiTheme="minorHAnsi"/>
                <w:b/>
              </w:rPr>
            </w:pPr>
            <w:r w:rsidRPr="00312557">
              <w:rPr>
                <w:b/>
              </w:rPr>
              <w:t xml:space="preserve">12:30-13:30 – Satellite </w:t>
            </w:r>
            <w:r w:rsidR="00683E08" w:rsidRPr="00312557">
              <w:rPr>
                <w:b/>
              </w:rPr>
              <w:t>O</w:t>
            </w:r>
            <w:r w:rsidRPr="00312557">
              <w:rPr>
                <w:b/>
              </w:rPr>
              <w:t xml:space="preserve">ral, Room 1B </w:t>
            </w:r>
          </w:p>
        </w:tc>
      </w:tr>
      <w:tr w:rsidR="00BC451B" w:rsidRPr="00312557" w:rsidTr="005757AF">
        <w:tc>
          <w:tcPr>
            <w:tcW w:w="9016" w:type="dxa"/>
            <w:tcBorders>
              <w:bottom w:val="single" w:sz="4" w:space="0" w:color="auto"/>
            </w:tcBorders>
          </w:tcPr>
          <w:p w:rsidR="00BC451B" w:rsidRPr="0084551B" w:rsidRDefault="00BC451B" w:rsidP="00587592">
            <w:pPr>
              <w:rPr>
                <w:rFonts w:asciiTheme="minorHAnsi" w:hAnsiTheme="minorHAnsi" w:cs="Arial"/>
                <w:b/>
              </w:rPr>
            </w:pPr>
            <w:r w:rsidRPr="0084551B">
              <w:rPr>
                <w:rFonts w:asciiTheme="minorHAnsi" w:hAnsiTheme="minorHAnsi" w:cs="Arial"/>
                <w:b/>
              </w:rPr>
              <w:t xml:space="preserve">Africa Health Research Institute – ViiV adolescent health satellite programme </w:t>
            </w:r>
          </w:p>
          <w:p w:rsidR="00BC451B" w:rsidRPr="0084551B" w:rsidRDefault="00BC451B" w:rsidP="00587592">
            <w:pPr>
              <w:rPr>
                <w:rFonts w:asciiTheme="minorHAnsi" w:hAnsiTheme="minorHAnsi" w:cs="Arial"/>
              </w:rPr>
            </w:pPr>
            <w:r w:rsidRPr="0084551B">
              <w:rPr>
                <w:rFonts w:asciiTheme="minorHAnsi" w:hAnsiTheme="minorHAnsi" w:cs="Arial"/>
                <w:bCs/>
              </w:rPr>
              <w:t>Youth and HIV in southern Africa:  The convergence of sex, HIV and complex lives</w:t>
            </w:r>
            <w:r w:rsidRPr="0084551B">
              <w:rPr>
                <w:rFonts w:asciiTheme="minorHAnsi" w:hAnsiTheme="minorHAnsi" w:cs="Arial"/>
              </w:rPr>
              <w:t xml:space="preserve">. </w:t>
            </w:r>
          </w:p>
          <w:p w:rsidR="00BC451B" w:rsidRPr="0084551B" w:rsidRDefault="00587592" w:rsidP="00B74DF3">
            <w:pPr>
              <w:rPr>
                <w:rFonts w:asciiTheme="minorHAnsi" w:hAnsiTheme="minorHAnsi" w:cs="Arial"/>
              </w:rPr>
            </w:pPr>
            <w:r w:rsidRPr="0084551B">
              <w:rPr>
                <w:rFonts w:asciiTheme="minorHAnsi" w:hAnsiTheme="minorHAnsi" w:cs="Arial"/>
              </w:rPr>
              <w:t xml:space="preserve">                </w:t>
            </w:r>
            <w:r w:rsidR="00BC451B" w:rsidRPr="0084551B">
              <w:rPr>
                <w:rFonts w:asciiTheme="minorHAnsi" w:hAnsiTheme="minorHAnsi" w:cs="Arial"/>
                <w:i/>
              </w:rPr>
              <w:t>Chairs</w:t>
            </w:r>
            <w:r w:rsidR="00BC451B" w:rsidRPr="0084551B">
              <w:rPr>
                <w:rFonts w:asciiTheme="minorHAnsi" w:hAnsiTheme="minorHAnsi" w:cs="Arial"/>
              </w:rPr>
              <w:t>: Helen McDowell and Janet Seeley/Maryam Shahmanesh</w:t>
            </w:r>
          </w:p>
          <w:p w:rsidR="00BC451B" w:rsidRPr="0084551B" w:rsidRDefault="00BC451B" w:rsidP="00B74DF3">
            <w:pPr>
              <w:rPr>
                <w:rFonts w:asciiTheme="minorHAnsi" w:hAnsiTheme="minorHAnsi" w:cs="Arial"/>
              </w:rPr>
            </w:pPr>
          </w:p>
          <w:p w:rsidR="00BC451B" w:rsidRDefault="00BC451B" w:rsidP="0084551B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/>
                <w:lang w:eastAsia="en-US"/>
              </w:rPr>
            </w:pPr>
            <w:r w:rsidRPr="0084551B">
              <w:rPr>
                <w:rFonts w:asciiTheme="minorHAnsi" w:eastAsia="Times New Roman" w:hAnsiTheme="minorHAnsi" w:cs="Arial"/>
              </w:rPr>
              <w:t>South Africa (</w:t>
            </w:r>
            <w:r w:rsidRPr="0084551B">
              <w:rPr>
                <w:rFonts w:asciiTheme="minorHAnsi" w:eastAsia="Times New Roman" w:hAnsiTheme="minorHAnsi" w:cs="Arial"/>
                <w:u w:val="single"/>
              </w:rPr>
              <w:t>Natsayi Chimbindi</w:t>
            </w:r>
            <w:r w:rsidRPr="0084551B">
              <w:rPr>
                <w:rFonts w:asciiTheme="minorHAnsi" w:eastAsia="Times New Roman" w:hAnsiTheme="minorHAnsi" w:cs="Arial"/>
              </w:rPr>
              <w:t>, AHRI/DREAMS IE): Scaling up multi-level HIV prevention interventions for adolescent girls and young adults in rural KwaZulu-Natal:  Does one size fit all scale-up work?</w:t>
            </w:r>
            <w:r w:rsidRPr="0084551B">
              <w:rPr>
                <w:rFonts w:asciiTheme="minorHAnsi" w:eastAsia="Times New Roman" w:hAnsiTheme="minorHAnsi"/>
                <w:lang w:eastAsia="en-US"/>
              </w:rPr>
              <w:t xml:space="preserve"> </w:t>
            </w:r>
          </w:p>
          <w:p w:rsidR="0084551B" w:rsidRPr="0084551B" w:rsidRDefault="0084551B" w:rsidP="0084551B">
            <w:pPr>
              <w:pStyle w:val="ListParagraph"/>
              <w:rPr>
                <w:rFonts w:asciiTheme="minorHAnsi" w:eastAsia="Times New Roman" w:hAnsiTheme="minorHAnsi"/>
                <w:lang w:eastAsia="en-US"/>
              </w:rPr>
            </w:pPr>
          </w:p>
        </w:tc>
      </w:tr>
      <w:tr w:rsidR="005757AF" w:rsidRPr="00312557" w:rsidTr="005757AF">
        <w:tc>
          <w:tcPr>
            <w:tcW w:w="9016" w:type="dxa"/>
            <w:tcBorders>
              <w:left w:val="nil"/>
              <w:right w:val="nil"/>
            </w:tcBorders>
          </w:tcPr>
          <w:p w:rsidR="005757AF" w:rsidRPr="00587592" w:rsidRDefault="005757AF" w:rsidP="005757AF">
            <w:pPr>
              <w:spacing w:line="192" w:lineRule="auto"/>
              <w:rPr>
                <w:rFonts w:asciiTheme="minorHAnsi" w:hAnsiTheme="minorHAnsi" w:cs="Arial"/>
                <w:b/>
              </w:rPr>
            </w:pPr>
          </w:p>
        </w:tc>
      </w:tr>
      <w:tr w:rsidR="00F3342F" w:rsidRPr="00312557" w:rsidTr="00A53C1D">
        <w:tc>
          <w:tcPr>
            <w:tcW w:w="9016" w:type="dxa"/>
            <w:shd w:val="clear" w:color="auto" w:fill="FFC000" w:themeFill="accent4"/>
          </w:tcPr>
          <w:p w:rsidR="00F3342F" w:rsidRPr="00312557" w:rsidRDefault="00F3342F">
            <w:pPr>
              <w:rPr>
                <w:rFonts w:asciiTheme="minorHAnsi" w:eastAsia="Calibri" w:hAnsiTheme="minorHAnsi"/>
                <w:b/>
              </w:rPr>
            </w:pPr>
            <w:r w:rsidRPr="00312557">
              <w:rPr>
                <w:rFonts w:asciiTheme="minorHAnsi" w:eastAsia="Calibri" w:hAnsiTheme="minorHAnsi"/>
                <w:b/>
              </w:rPr>
              <w:t>13.30-15:30 - Oral presentation, Room 8</w:t>
            </w:r>
          </w:p>
        </w:tc>
      </w:tr>
      <w:tr w:rsidR="00683E08" w:rsidRPr="00312557" w:rsidTr="00286486">
        <w:tc>
          <w:tcPr>
            <w:tcW w:w="9016" w:type="dxa"/>
            <w:tcBorders>
              <w:bottom w:val="single" w:sz="4" w:space="0" w:color="auto"/>
            </w:tcBorders>
          </w:tcPr>
          <w:p w:rsidR="00683E08" w:rsidRPr="00DF2791" w:rsidRDefault="00683E08">
            <w:pPr>
              <w:rPr>
                <w:rFonts w:asciiTheme="minorHAnsi" w:hAnsiTheme="minorHAnsi"/>
                <w:color w:val="333333"/>
              </w:rPr>
            </w:pPr>
            <w:r w:rsidRPr="00312557">
              <w:rPr>
                <w:rFonts w:asciiTheme="minorHAnsi" w:hAnsiTheme="minorHAnsi"/>
                <w:color w:val="333333"/>
              </w:rPr>
              <w:t xml:space="preserve">HIV prevalence and risk factors for prevalent HIV among young women who sell sex in Zimbabwe: results from </w:t>
            </w:r>
            <w:r w:rsidRPr="00DF2791">
              <w:rPr>
                <w:rFonts w:asciiTheme="minorHAnsi" w:hAnsiTheme="minorHAnsi"/>
                <w:color w:val="333333"/>
              </w:rPr>
              <w:t>a respondent-driven survey conducted for an impact evaluation of DREAMS</w:t>
            </w:r>
          </w:p>
          <w:p w:rsidR="00A71A60" w:rsidRPr="0084551B" w:rsidRDefault="00683E08" w:rsidP="0084551B">
            <w:pPr>
              <w:pStyle w:val="ListParagraph"/>
              <w:numPr>
                <w:ilvl w:val="0"/>
                <w:numId w:val="6"/>
              </w:numPr>
            </w:pPr>
            <w:r w:rsidRPr="00DF2791">
              <w:rPr>
                <w:rFonts w:asciiTheme="minorHAnsi" w:hAnsiTheme="minorHAnsi"/>
                <w:bCs/>
                <w:color w:val="333333"/>
                <w:u w:val="single"/>
              </w:rPr>
              <w:t>Bernadette Hensen</w:t>
            </w:r>
            <w:r w:rsidR="00597BCD" w:rsidRPr="00DF2791">
              <w:rPr>
                <w:rFonts w:asciiTheme="minorHAnsi" w:hAnsiTheme="minorHAnsi"/>
                <w:bCs/>
                <w:color w:val="333333"/>
              </w:rPr>
              <w:t>,</w:t>
            </w:r>
            <w:r w:rsidRPr="00DF2791">
              <w:rPr>
                <w:rFonts w:asciiTheme="minorHAnsi" w:hAnsiTheme="minorHAnsi"/>
                <w:color w:val="333333"/>
              </w:rPr>
              <w:t xml:space="preserve"> </w:t>
            </w:r>
            <w:r w:rsidR="001C5F71" w:rsidRPr="00DF2791">
              <w:rPr>
                <w:rFonts w:asciiTheme="minorHAnsi" w:hAnsiTheme="minorHAnsi"/>
                <w:color w:val="333333"/>
              </w:rPr>
              <w:t xml:space="preserve">DREAMS IE </w:t>
            </w:r>
            <w:r w:rsidR="00A2217C" w:rsidRPr="00DF2791">
              <w:rPr>
                <w:rFonts w:asciiTheme="minorHAnsi" w:hAnsiTheme="minorHAnsi"/>
                <w:color w:val="333333"/>
              </w:rPr>
              <w:t>(</w:t>
            </w:r>
            <w:r w:rsidR="00597BCD" w:rsidRPr="00DF2791">
              <w:rPr>
                <w:rFonts w:asciiTheme="minorHAnsi" w:hAnsiTheme="minorHAnsi"/>
                <w:color w:val="333333"/>
              </w:rPr>
              <w:t xml:space="preserve">LSHTM w/ </w:t>
            </w:r>
            <w:r w:rsidR="006F1FAE" w:rsidRPr="00DF2791">
              <w:rPr>
                <w:rFonts w:asciiTheme="minorHAnsi" w:hAnsiTheme="minorHAnsi"/>
              </w:rPr>
              <w:t>CeSSHAR</w:t>
            </w:r>
            <w:r w:rsidR="00597BCD" w:rsidRPr="00DF2791">
              <w:rPr>
                <w:rFonts w:asciiTheme="minorHAnsi" w:hAnsiTheme="minorHAnsi"/>
              </w:rPr>
              <w:t>)</w:t>
            </w:r>
          </w:p>
          <w:p w:rsidR="0084551B" w:rsidRPr="00312557" w:rsidRDefault="0084551B" w:rsidP="0084551B">
            <w:pPr>
              <w:pStyle w:val="ListParagraph"/>
            </w:pPr>
          </w:p>
        </w:tc>
      </w:tr>
      <w:tr w:rsidR="00286486" w:rsidRPr="00312557" w:rsidTr="00286486">
        <w:tc>
          <w:tcPr>
            <w:tcW w:w="9016" w:type="dxa"/>
            <w:tcBorders>
              <w:left w:val="nil"/>
              <w:right w:val="nil"/>
            </w:tcBorders>
          </w:tcPr>
          <w:p w:rsidR="00286486" w:rsidRPr="00312557" w:rsidRDefault="00286486" w:rsidP="00286486">
            <w:pPr>
              <w:spacing w:line="192" w:lineRule="auto"/>
              <w:rPr>
                <w:rFonts w:asciiTheme="minorHAnsi" w:hAnsiTheme="minorHAnsi"/>
                <w:color w:val="333333"/>
              </w:rPr>
            </w:pPr>
          </w:p>
        </w:tc>
      </w:tr>
      <w:tr w:rsidR="00F3342F" w:rsidRPr="00312557" w:rsidTr="00A53C1D">
        <w:tc>
          <w:tcPr>
            <w:tcW w:w="9016" w:type="dxa"/>
            <w:shd w:val="clear" w:color="auto" w:fill="00B0F0"/>
          </w:tcPr>
          <w:p w:rsidR="00BD3765" w:rsidRPr="00312557" w:rsidRDefault="00236860">
            <w:pPr>
              <w:rPr>
                <w:rFonts w:asciiTheme="minorHAnsi" w:hAnsiTheme="minorHAnsi"/>
                <w:b/>
                <w:color w:val="333333"/>
              </w:rPr>
            </w:pPr>
            <w:r w:rsidRPr="00312557">
              <w:rPr>
                <w:rFonts w:asciiTheme="minorHAnsi" w:hAnsiTheme="minorHAnsi"/>
                <w:b/>
                <w:color w:val="333333"/>
              </w:rPr>
              <w:t>Poster p</w:t>
            </w:r>
            <w:r w:rsidR="00F3342F" w:rsidRPr="00312557">
              <w:rPr>
                <w:rFonts w:asciiTheme="minorHAnsi" w:hAnsiTheme="minorHAnsi"/>
                <w:b/>
                <w:color w:val="333333"/>
              </w:rPr>
              <w:t>resentation</w:t>
            </w:r>
            <w:r w:rsidR="00BD3765" w:rsidRPr="00312557">
              <w:rPr>
                <w:rFonts w:asciiTheme="minorHAnsi" w:hAnsiTheme="minorHAnsi"/>
                <w:b/>
                <w:color w:val="333333"/>
              </w:rPr>
              <w:t>s</w:t>
            </w:r>
            <w:r w:rsidR="00F3342F" w:rsidRPr="00312557">
              <w:rPr>
                <w:rFonts w:asciiTheme="minorHAnsi" w:hAnsiTheme="minorHAnsi"/>
                <w:b/>
                <w:color w:val="333333"/>
              </w:rPr>
              <w:t>, Room 11</w:t>
            </w:r>
          </w:p>
        </w:tc>
      </w:tr>
      <w:tr w:rsidR="00312557" w:rsidRPr="00312557" w:rsidTr="00FC412D">
        <w:tc>
          <w:tcPr>
            <w:tcW w:w="9016" w:type="dxa"/>
          </w:tcPr>
          <w:p w:rsidR="00312557" w:rsidRPr="00312557" w:rsidRDefault="00312557">
            <w:pPr>
              <w:rPr>
                <w:rFonts w:asciiTheme="minorHAnsi" w:hAnsiTheme="minorHAnsi"/>
              </w:rPr>
            </w:pPr>
            <w:r w:rsidRPr="00312557">
              <w:rPr>
                <w:rFonts w:asciiTheme="minorHAnsi" w:hAnsiTheme="minorHAnsi"/>
              </w:rPr>
              <w:t>Community perceptions of DREAMS in urban informal settlements in Nairobi</w:t>
            </w:r>
          </w:p>
          <w:p w:rsidR="00A71A60" w:rsidRPr="00A80568" w:rsidRDefault="00312557" w:rsidP="0084551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DF2791">
              <w:rPr>
                <w:rStyle w:val="Strong"/>
                <w:b w:val="0"/>
                <w:iCs/>
                <w:u w:val="single"/>
              </w:rPr>
              <w:t>Jane Osindo</w:t>
            </w:r>
            <w:r w:rsidR="00597BCD" w:rsidRPr="00DF2791">
              <w:rPr>
                <w:iCs/>
              </w:rPr>
              <w:t xml:space="preserve">, </w:t>
            </w:r>
            <w:r w:rsidR="00A2217C" w:rsidRPr="00DF2791">
              <w:rPr>
                <w:iCs/>
              </w:rPr>
              <w:t>DREAMS IE (</w:t>
            </w:r>
            <w:r w:rsidRPr="00DF2791">
              <w:rPr>
                <w:iCs/>
              </w:rPr>
              <w:t>APHRC</w:t>
            </w:r>
            <w:r w:rsidR="00597BCD" w:rsidRPr="00DF2791">
              <w:rPr>
                <w:iCs/>
              </w:rPr>
              <w:t xml:space="preserve"> w/ </w:t>
            </w:r>
            <w:r w:rsidRPr="00DF2791">
              <w:rPr>
                <w:iCs/>
              </w:rPr>
              <w:t>LSHTM</w:t>
            </w:r>
            <w:r w:rsidR="00597BCD" w:rsidRPr="00DF2791">
              <w:rPr>
                <w:iCs/>
              </w:rPr>
              <w:t>)</w:t>
            </w:r>
          </w:p>
          <w:p w:rsidR="00A80568" w:rsidRPr="0084551B" w:rsidRDefault="00A80568" w:rsidP="00A80568">
            <w:pPr>
              <w:pStyle w:val="ListParagraph"/>
              <w:rPr>
                <w:rFonts w:asciiTheme="minorHAnsi" w:hAnsiTheme="minorHAnsi"/>
              </w:rPr>
            </w:pPr>
          </w:p>
        </w:tc>
      </w:tr>
      <w:tr w:rsidR="00312557" w:rsidRPr="00312557" w:rsidTr="00EE6891">
        <w:tc>
          <w:tcPr>
            <w:tcW w:w="9016" w:type="dxa"/>
          </w:tcPr>
          <w:p w:rsidR="00A45AFA" w:rsidRDefault="00312557" w:rsidP="00DF2791">
            <w:pPr>
              <w:rPr>
                <w:rFonts w:asciiTheme="minorHAnsi" w:hAnsiTheme="minorHAnsi"/>
              </w:rPr>
            </w:pPr>
            <w:r w:rsidRPr="00312557">
              <w:rPr>
                <w:rFonts w:asciiTheme="minorHAnsi" w:hAnsiTheme="minorHAnsi"/>
              </w:rPr>
              <w:t>How can a TV drama about love, sex and growing-up increase knowledge and shape the sexual health behavio</w:t>
            </w:r>
            <w:r w:rsidR="00DF2791">
              <w:rPr>
                <w:rFonts w:asciiTheme="minorHAnsi" w:hAnsiTheme="minorHAnsi"/>
              </w:rPr>
              <w:t>u</w:t>
            </w:r>
            <w:r w:rsidRPr="00312557">
              <w:rPr>
                <w:rFonts w:asciiTheme="minorHAnsi" w:hAnsiTheme="minorHAnsi"/>
              </w:rPr>
              <w:t xml:space="preserve">rs of young people? </w:t>
            </w:r>
            <w:r w:rsidR="00A93EA4">
              <w:rPr>
                <w:rFonts w:asciiTheme="minorHAnsi" w:hAnsiTheme="minorHAnsi"/>
              </w:rPr>
              <w:t xml:space="preserve"> </w:t>
            </w:r>
            <w:r w:rsidR="003942BF">
              <w:rPr>
                <w:rFonts w:asciiTheme="minorHAnsi" w:hAnsiTheme="minorHAnsi"/>
              </w:rPr>
              <w:t xml:space="preserve"> </w:t>
            </w:r>
          </w:p>
          <w:p w:rsidR="00A71A60" w:rsidRPr="0084551B" w:rsidRDefault="00D837C9" w:rsidP="0084551B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Theme="minorHAnsi" w:hAnsiTheme="minorHAnsi"/>
                <w:b w:val="0"/>
                <w:bCs w:val="0"/>
              </w:rPr>
            </w:pPr>
            <w:r w:rsidRPr="0084551B">
              <w:rPr>
                <w:rStyle w:val="Strong"/>
                <w:b w:val="0"/>
                <w:iCs/>
                <w:u w:val="single"/>
              </w:rPr>
              <w:t>Venetia Baker</w:t>
            </w:r>
            <w:r w:rsidRPr="00A45AFA">
              <w:rPr>
                <w:rStyle w:val="Strong"/>
                <w:b w:val="0"/>
                <w:iCs/>
              </w:rPr>
              <w:t xml:space="preserve"> (</w:t>
            </w:r>
            <w:r w:rsidR="00312557" w:rsidRPr="00A45AFA">
              <w:rPr>
                <w:rStyle w:val="Strong"/>
                <w:b w:val="0"/>
                <w:iCs/>
              </w:rPr>
              <w:t>LSHTM</w:t>
            </w:r>
            <w:r w:rsidR="00A93EA4" w:rsidRPr="00A45AFA">
              <w:rPr>
                <w:rStyle w:val="Strong"/>
                <w:b w:val="0"/>
                <w:iCs/>
              </w:rPr>
              <w:t xml:space="preserve"> MSc student w/ </w:t>
            </w:r>
            <w:r w:rsidR="00A45AFA">
              <w:rPr>
                <w:rStyle w:val="Strong"/>
                <w:b w:val="0"/>
                <w:iCs/>
              </w:rPr>
              <w:t>MTV Staying Alive Foundation</w:t>
            </w:r>
            <w:r w:rsidR="00A93EA4" w:rsidRPr="00A45AFA">
              <w:rPr>
                <w:rStyle w:val="Strong"/>
                <w:b w:val="0"/>
                <w:iCs/>
              </w:rPr>
              <w:t>)</w:t>
            </w:r>
          </w:p>
          <w:p w:rsidR="0084551B" w:rsidRPr="0084551B" w:rsidRDefault="0084551B" w:rsidP="0084551B">
            <w:pPr>
              <w:pStyle w:val="ListParagraph"/>
              <w:rPr>
                <w:rFonts w:asciiTheme="minorHAnsi" w:hAnsiTheme="minorHAnsi"/>
              </w:rPr>
            </w:pPr>
          </w:p>
        </w:tc>
      </w:tr>
    </w:tbl>
    <w:p w:rsidR="00DA12ED" w:rsidRPr="00675F96" w:rsidRDefault="00DA12ED" w:rsidP="00DA12ED">
      <w:pPr>
        <w:pBdr>
          <w:bottom w:val="single" w:sz="18" w:space="1" w:color="767171" w:themeColor="background2" w:themeShade="80"/>
        </w:pBdr>
        <w:rPr>
          <w:b/>
          <w:color w:val="0070C0"/>
          <w:sz w:val="28"/>
          <w:szCs w:val="28"/>
        </w:rPr>
      </w:pPr>
      <w:r w:rsidRPr="00675F96">
        <w:rPr>
          <w:b/>
          <w:color w:val="0070C0"/>
          <w:sz w:val="28"/>
          <w:szCs w:val="28"/>
        </w:rPr>
        <w:t xml:space="preserve">TUESDAY 14 </w:t>
      </w:r>
      <w:r w:rsidR="002F54E5" w:rsidRPr="00675F96">
        <w:rPr>
          <w:b/>
          <w:color w:val="0070C0"/>
          <w:sz w:val="28"/>
          <w:szCs w:val="28"/>
        </w:rPr>
        <w:t>NOVEMBER</w:t>
      </w:r>
    </w:p>
    <w:p w:rsidR="001E7821" w:rsidRPr="00312557" w:rsidRDefault="001E7821" w:rsidP="005D7B52">
      <w:pPr>
        <w:spacing w:line="16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342F" w:rsidRPr="00312557" w:rsidTr="005D7B52">
        <w:tc>
          <w:tcPr>
            <w:tcW w:w="9016" w:type="dxa"/>
            <w:shd w:val="clear" w:color="auto" w:fill="FFC000" w:themeFill="accent4"/>
          </w:tcPr>
          <w:p w:rsidR="00BD3765" w:rsidRPr="00312557" w:rsidRDefault="00F3342F" w:rsidP="00F3342F">
            <w:pPr>
              <w:rPr>
                <w:rFonts w:asciiTheme="minorHAnsi" w:eastAsia="Calibri" w:hAnsiTheme="minorHAnsi"/>
                <w:b/>
              </w:rPr>
            </w:pPr>
            <w:r w:rsidRPr="00312557">
              <w:rPr>
                <w:rFonts w:asciiTheme="minorHAnsi" w:eastAsia="Calibri" w:hAnsiTheme="minorHAnsi"/>
                <w:b/>
              </w:rPr>
              <w:t>13:30 – 15:30 - Oral presentation, Room 8</w:t>
            </w:r>
          </w:p>
        </w:tc>
      </w:tr>
      <w:tr w:rsidR="00683E08" w:rsidRPr="00312557" w:rsidTr="00A60C77">
        <w:tc>
          <w:tcPr>
            <w:tcW w:w="9016" w:type="dxa"/>
          </w:tcPr>
          <w:p w:rsidR="00683E08" w:rsidRPr="00312557" w:rsidRDefault="00683E08" w:rsidP="00F3342F">
            <w:pPr>
              <w:rPr>
                <w:rFonts w:asciiTheme="minorHAnsi" w:hAnsiTheme="minorHAnsi"/>
              </w:rPr>
            </w:pPr>
            <w:r w:rsidRPr="00312557">
              <w:rPr>
                <w:rFonts w:asciiTheme="minorHAnsi" w:hAnsiTheme="minorHAnsi"/>
              </w:rPr>
              <w:t>Persistently high incidence of HIV in adolescent girls and young women in rural KwaZulu-Natal South Africa: Lessons for DREAMS</w:t>
            </w:r>
            <w:r w:rsidR="00D92FD7">
              <w:rPr>
                <w:rFonts w:asciiTheme="minorHAnsi" w:hAnsiTheme="minorHAnsi"/>
              </w:rPr>
              <w:t xml:space="preserve"> multilevel HIV prevention scale-up</w:t>
            </w:r>
          </w:p>
          <w:p w:rsidR="003E394B" w:rsidRPr="0084551B" w:rsidRDefault="00683E08" w:rsidP="0084551B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/>
              </w:rPr>
            </w:pPr>
            <w:r w:rsidRPr="00241885">
              <w:rPr>
                <w:rFonts w:asciiTheme="minorHAnsi" w:hAnsiTheme="minorHAnsi"/>
                <w:bCs/>
                <w:u w:val="single"/>
              </w:rPr>
              <w:t>Maryam Shahmanesh</w:t>
            </w:r>
            <w:r w:rsidR="00241885">
              <w:rPr>
                <w:rFonts w:asciiTheme="minorHAnsi" w:hAnsiTheme="minorHAnsi"/>
              </w:rPr>
              <w:t xml:space="preserve">, DREAMS IE </w:t>
            </w:r>
            <w:r w:rsidRPr="00241885">
              <w:rPr>
                <w:rFonts w:asciiTheme="minorHAnsi" w:hAnsiTheme="minorHAnsi"/>
              </w:rPr>
              <w:t>(UCL</w:t>
            </w:r>
            <w:r w:rsidR="00241C29">
              <w:rPr>
                <w:rFonts w:asciiTheme="minorHAnsi" w:hAnsiTheme="minorHAnsi"/>
              </w:rPr>
              <w:t xml:space="preserve"> &amp; </w:t>
            </w:r>
            <w:r w:rsidR="00312557" w:rsidRPr="00241885">
              <w:rPr>
                <w:rFonts w:asciiTheme="minorHAnsi" w:hAnsiTheme="minorHAnsi"/>
              </w:rPr>
              <w:t>AHRI</w:t>
            </w:r>
            <w:r w:rsidR="00241885">
              <w:rPr>
                <w:rFonts w:asciiTheme="minorHAnsi" w:hAnsiTheme="minorHAnsi"/>
              </w:rPr>
              <w:t xml:space="preserve"> w/ </w:t>
            </w:r>
            <w:r w:rsidR="00312557" w:rsidRPr="00241885">
              <w:rPr>
                <w:rFonts w:asciiTheme="minorHAnsi" w:hAnsiTheme="minorHAnsi"/>
              </w:rPr>
              <w:t>LSHTM</w:t>
            </w:r>
            <w:r w:rsidR="00241885">
              <w:rPr>
                <w:rFonts w:asciiTheme="minorHAnsi" w:hAnsiTheme="minorHAnsi"/>
              </w:rPr>
              <w:t>)</w:t>
            </w:r>
          </w:p>
          <w:p w:rsidR="0084551B" w:rsidRPr="0084551B" w:rsidRDefault="0084551B" w:rsidP="0084551B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/>
              </w:rPr>
            </w:pPr>
          </w:p>
        </w:tc>
      </w:tr>
      <w:tr w:rsidR="00F3342F" w:rsidRPr="00312557" w:rsidTr="005D7B52">
        <w:tc>
          <w:tcPr>
            <w:tcW w:w="9016" w:type="dxa"/>
            <w:shd w:val="clear" w:color="auto" w:fill="00B0F0"/>
          </w:tcPr>
          <w:p w:rsidR="00BD3765" w:rsidRPr="00312557" w:rsidRDefault="00236860" w:rsidP="002B5936">
            <w:pPr>
              <w:rPr>
                <w:rFonts w:asciiTheme="minorHAnsi" w:eastAsia="Calibri" w:hAnsiTheme="minorHAnsi"/>
                <w:b/>
              </w:rPr>
            </w:pPr>
            <w:r w:rsidRPr="00312557">
              <w:rPr>
                <w:rFonts w:asciiTheme="minorHAnsi" w:eastAsia="Calibri" w:hAnsiTheme="minorHAnsi"/>
                <w:b/>
              </w:rPr>
              <w:t>Poster presentation, Room 11</w:t>
            </w:r>
          </w:p>
        </w:tc>
      </w:tr>
      <w:tr w:rsidR="00312557" w:rsidRPr="00312557" w:rsidTr="00C74AF1">
        <w:tc>
          <w:tcPr>
            <w:tcW w:w="9016" w:type="dxa"/>
          </w:tcPr>
          <w:p w:rsidR="00312557" w:rsidRPr="00312557" w:rsidRDefault="00312557" w:rsidP="002B5936">
            <w:pPr>
              <w:rPr>
                <w:rFonts w:asciiTheme="minorHAnsi" w:eastAsia="Calibri" w:hAnsiTheme="minorHAnsi"/>
              </w:rPr>
            </w:pPr>
            <w:r w:rsidRPr="00312557">
              <w:rPr>
                <w:rFonts w:asciiTheme="minorHAnsi" w:eastAsia="Calibri" w:hAnsiTheme="minorHAnsi"/>
              </w:rPr>
              <w:t>Reaching young women who sell sex: methods and results of mapping to describe and identify young women to prepare for “DREAMS+PrEP” evaluation in Zimbabwe</w:t>
            </w:r>
          </w:p>
          <w:p w:rsidR="00312557" w:rsidRPr="003E394B" w:rsidRDefault="00312557" w:rsidP="00065570">
            <w:pPr>
              <w:pStyle w:val="ListParagraph"/>
              <w:numPr>
                <w:ilvl w:val="0"/>
                <w:numId w:val="6"/>
              </w:numPr>
              <w:rPr>
                <w:rStyle w:val="Strong"/>
                <w:b w:val="0"/>
                <w:bCs w:val="0"/>
              </w:rPr>
            </w:pPr>
            <w:r w:rsidRPr="00AD716F">
              <w:rPr>
                <w:rStyle w:val="Strong"/>
                <w:b w:val="0"/>
                <w:iCs/>
                <w:u w:val="single"/>
              </w:rPr>
              <w:t>Tarisai Chiyaka</w:t>
            </w:r>
            <w:r w:rsidR="00065570">
              <w:rPr>
                <w:rStyle w:val="Strong"/>
                <w:b w:val="0"/>
                <w:iCs/>
              </w:rPr>
              <w:t xml:space="preserve">, DREAMS IE (CeSSHAR w/ </w:t>
            </w:r>
            <w:r w:rsidRPr="00065570">
              <w:rPr>
                <w:rStyle w:val="Strong"/>
                <w:b w:val="0"/>
                <w:iCs/>
              </w:rPr>
              <w:t>LSHTM</w:t>
            </w:r>
            <w:r w:rsidR="00065570">
              <w:rPr>
                <w:rStyle w:val="Strong"/>
                <w:b w:val="0"/>
                <w:iCs/>
              </w:rPr>
              <w:t>)</w:t>
            </w:r>
          </w:p>
          <w:p w:rsidR="003E394B" w:rsidRPr="00312557" w:rsidRDefault="003E394B" w:rsidP="003F5349">
            <w:pPr>
              <w:pStyle w:val="ListParagraph"/>
              <w:spacing w:line="168" w:lineRule="auto"/>
            </w:pPr>
          </w:p>
        </w:tc>
      </w:tr>
    </w:tbl>
    <w:p w:rsidR="002F54E5" w:rsidRPr="00675F96" w:rsidRDefault="002F54E5" w:rsidP="002F54E5">
      <w:pPr>
        <w:pBdr>
          <w:bottom w:val="single" w:sz="18" w:space="1" w:color="767171" w:themeColor="background2" w:themeShade="80"/>
        </w:pBdr>
        <w:rPr>
          <w:b/>
          <w:color w:val="0070C0"/>
          <w:sz w:val="28"/>
          <w:szCs w:val="28"/>
        </w:rPr>
      </w:pPr>
      <w:r w:rsidRPr="00675F96">
        <w:rPr>
          <w:b/>
          <w:color w:val="0070C0"/>
          <w:sz w:val="28"/>
          <w:szCs w:val="28"/>
        </w:rPr>
        <w:t>WEDNESDAY 15 NOVEMBER</w:t>
      </w:r>
    </w:p>
    <w:p w:rsidR="001E7821" w:rsidRPr="00312557" w:rsidRDefault="001E7821" w:rsidP="003F5349">
      <w:pPr>
        <w:spacing w:line="168" w:lineRule="auto"/>
        <w:ind w:left="720"/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2842" w:rsidRPr="00312557" w:rsidTr="005D7B52">
        <w:tc>
          <w:tcPr>
            <w:tcW w:w="9016" w:type="dxa"/>
            <w:shd w:val="clear" w:color="auto" w:fill="FFC000" w:themeFill="accent4"/>
          </w:tcPr>
          <w:p w:rsidR="000B2842" w:rsidRDefault="000B2842" w:rsidP="002B5936">
            <w:pPr>
              <w:rPr>
                <w:rFonts w:asciiTheme="minorHAnsi" w:eastAsia="Calibri" w:hAnsiTheme="minorHAnsi"/>
                <w:b/>
              </w:rPr>
            </w:pPr>
            <w:r w:rsidRPr="00312557">
              <w:rPr>
                <w:rFonts w:asciiTheme="minorHAnsi" w:eastAsia="Calibri" w:hAnsiTheme="minorHAnsi"/>
                <w:b/>
              </w:rPr>
              <w:t>10:30 – 12:00 - Oral presentation, Room 9</w:t>
            </w:r>
          </w:p>
        </w:tc>
      </w:tr>
      <w:tr w:rsidR="00396842" w:rsidRPr="00312557" w:rsidTr="005E4625">
        <w:tc>
          <w:tcPr>
            <w:tcW w:w="9016" w:type="dxa"/>
          </w:tcPr>
          <w:p w:rsidR="00396842" w:rsidRPr="00312557" w:rsidRDefault="00396842" w:rsidP="002B5936">
            <w:pPr>
              <w:rPr>
                <w:rFonts w:asciiTheme="minorHAnsi" w:hAnsiTheme="minorHAnsi"/>
              </w:rPr>
            </w:pPr>
            <w:r w:rsidRPr="00312557">
              <w:rPr>
                <w:rFonts w:asciiTheme="minorHAnsi" w:hAnsiTheme="minorHAnsi"/>
              </w:rPr>
              <w:t>High HIV incidence in young male adults living in rural KwaZulu-Natal South Africa:  Will DREAMS provide the services they need?</w:t>
            </w:r>
          </w:p>
          <w:p w:rsidR="00396842" w:rsidRPr="003E394B" w:rsidRDefault="00396842" w:rsidP="00F2045F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/>
              </w:rPr>
            </w:pPr>
            <w:r w:rsidRPr="00F2045F">
              <w:rPr>
                <w:rStyle w:val="Strong"/>
                <w:b w:val="0"/>
                <w:iCs/>
                <w:u w:val="single"/>
              </w:rPr>
              <w:t>Maryam Shahmanesh</w:t>
            </w:r>
            <w:r w:rsidR="00F2045F">
              <w:rPr>
                <w:rStyle w:val="Strong"/>
                <w:b w:val="0"/>
                <w:iCs/>
              </w:rPr>
              <w:t>, DREAMS IE (</w:t>
            </w:r>
            <w:r w:rsidRPr="00F2045F">
              <w:rPr>
                <w:iCs/>
              </w:rPr>
              <w:t>UCL</w:t>
            </w:r>
            <w:r w:rsidR="00F2045F">
              <w:rPr>
                <w:iCs/>
              </w:rPr>
              <w:t xml:space="preserve"> &amp; </w:t>
            </w:r>
            <w:r w:rsidRPr="00F2045F">
              <w:rPr>
                <w:iCs/>
              </w:rPr>
              <w:t>AHRI</w:t>
            </w:r>
            <w:r w:rsidR="00F2045F">
              <w:rPr>
                <w:iCs/>
              </w:rPr>
              <w:t xml:space="preserve"> w/ </w:t>
            </w:r>
            <w:r w:rsidRPr="00F2045F">
              <w:rPr>
                <w:iCs/>
              </w:rPr>
              <w:t>LSHTM</w:t>
            </w:r>
            <w:r w:rsidR="003E394B">
              <w:rPr>
                <w:iCs/>
              </w:rPr>
              <w:t>)</w:t>
            </w:r>
          </w:p>
          <w:p w:rsidR="003E394B" w:rsidRPr="00F2045F" w:rsidRDefault="003E394B" w:rsidP="00B2215D">
            <w:pPr>
              <w:pStyle w:val="ListParagraph"/>
              <w:spacing w:line="144" w:lineRule="auto"/>
              <w:rPr>
                <w:rFonts w:asciiTheme="minorHAnsi" w:eastAsia="Calibri" w:hAnsiTheme="minorHAnsi"/>
              </w:rPr>
            </w:pPr>
          </w:p>
        </w:tc>
      </w:tr>
      <w:tr w:rsidR="00396842" w:rsidRPr="00312557" w:rsidTr="005D7B52">
        <w:tc>
          <w:tcPr>
            <w:tcW w:w="9016" w:type="dxa"/>
            <w:shd w:val="clear" w:color="auto" w:fill="00B0F0"/>
          </w:tcPr>
          <w:p w:rsidR="00396842" w:rsidRPr="00312557" w:rsidRDefault="00396842" w:rsidP="002B5936">
            <w:pPr>
              <w:rPr>
                <w:rFonts w:asciiTheme="minorHAnsi" w:eastAsia="Calibri" w:hAnsiTheme="minorHAnsi"/>
              </w:rPr>
            </w:pPr>
            <w:r w:rsidRPr="00312557">
              <w:rPr>
                <w:rFonts w:asciiTheme="minorHAnsi" w:hAnsiTheme="minorHAnsi"/>
                <w:b/>
              </w:rPr>
              <w:t>Poster presentation, Room 11</w:t>
            </w:r>
          </w:p>
        </w:tc>
      </w:tr>
      <w:tr w:rsidR="00396842" w:rsidRPr="00312557" w:rsidTr="00526F7D">
        <w:tc>
          <w:tcPr>
            <w:tcW w:w="9016" w:type="dxa"/>
          </w:tcPr>
          <w:p w:rsidR="00396842" w:rsidRDefault="00396842" w:rsidP="002B5936">
            <w:pPr>
              <w:rPr>
                <w:rFonts w:asciiTheme="minorHAnsi" w:hAnsiTheme="minorHAnsi"/>
              </w:rPr>
            </w:pPr>
            <w:r w:rsidRPr="00312557">
              <w:rPr>
                <w:rFonts w:asciiTheme="minorHAnsi" w:hAnsiTheme="minorHAnsi"/>
              </w:rPr>
              <w:t>Translating combination HIV prevention for adolescent girls and young women into practice: early lessons from DREAMS implementation scale-up in four settings</w:t>
            </w:r>
          </w:p>
          <w:p w:rsidR="00396842" w:rsidRPr="00362A2C" w:rsidRDefault="00362A2C" w:rsidP="00362A2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362A2C">
              <w:rPr>
                <w:rStyle w:val="Strong"/>
                <w:b w:val="0"/>
                <w:iCs/>
                <w:u w:val="single"/>
              </w:rPr>
              <w:t>Natsayi Chimbindi</w:t>
            </w:r>
            <w:r>
              <w:rPr>
                <w:rStyle w:val="Strong"/>
                <w:b w:val="0"/>
                <w:iCs/>
              </w:rPr>
              <w:t>, DREAMS IE (</w:t>
            </w:r>
            <w:r w:rsidR="00396842" w:rsidRPr="00362A2C">
              <w:rPr>
                <w:rStyle w:val="Strong"/>
                <w:b w:val="0"/>
                <w:iCs/>
              </w:rPr>
              <w:t>AHRI</w:t>
            </w:r>
            <w:r>
              <w:rPr>
                <w:rStyle w:val="Strong"/>
                <w:b w:val="0"/>
                <w:iCs/>
              </w:rPr>
              <w:t xml:space="preserve"> w/ </w:t>
            </w:r>
            <w:r w:rsidR="0084551B">
              <w:rPr>
                <w:rStyle w:val="Strong"/>
                <w:b w:val="0"/>
                <w:iCs/>
              </w:rPr>
              <w:t>LSHTM/APHRC/KEMRI/CeSH</w:t>
            </w:r>
            <w:r w:rsidR="00396842" w:rsidRPr="00362A2C">
              <w:rPr>
                <w:rStyle w:val="Strong"/>
                <w:b w:val="0"/>
                <w:iCs/>
              </w:rPr>
              <w:t>HAR</w:t>
            </w:r>
            <w:r>
              <w:rPr>
                <w:rStyle w:val="Strong"/>
                <w:b w:val="0"/>
                <w:iCs/>
              </w:rPr>
              <w:t>)</w:t>
            </w:r>
          </w:p>
          <w:p w:rsidR="00396842" w:rsidRPr="00312557" w:rsidRDefault="00396842" w:rsidP="00B2215D">
            <w:pPr>
              <w:spacing w:line="144" w:lineRule="auto"/>
              <w:ind w:left="720"/>
              <w:contextualSpacing/>
              <w:rPr>
                <w:rFonts w:asciiTheme="minorHAnsi" w:eastAsia="Calibri" w:hAnsiTheme="minorHAnsi"/>
              </w:rPr>
            </w:pPr>
          </w:p>
        </w:tc>
      </w:tr>
      <w:tr w:rsidR="00236860" w:rsidRPr="00312557" w:rsidTr="005D7B52">
        <w:tc>
          <w:tcPr>
            <w:tcW w:w="9016" w:type="dxa"/>
            <w:shd w:val="clear" w:color="auto" w:fill="00B0F0"/>
          </w:tcPr>
          <w:p w:rsidR="00236860" w:rsidRPr="00312557" w:rsidRDefault="00236860">
            <w:pPr>
              <w:rPr>
                <w:b/>
              </w:rPr>
            </w:pPr>
            <w:bookmarkStart w:id="0" w:name="_GoBack"/>
            <w:bookmarkEnd w:id="0"/>
            <w:r w:rsidRPr="00312557">
              <w:rPr>
                <w:rFonts w:asciiTheme="minorHAnsi" w:hAnsiTheme="minorHAnsi"/>
                <w:b/>
              </w:rPr>
              <w:t>Poster Abstract</w:t>
            </w:r>
            <w:r w:rsidR="003E394B">
              <w:rPr>
                <w:rFonts w:asciiTheme="minorHAnsi" w:hAnsiTheme="minorHAnsi"/>
                <w:b/>
              </w:rPr>
              <w:t>s – available on website and in the programme</w:t>
            </w:r>
          </w:p>
        </w:tc>
      </w:tr>
      <w:tr w:rsidR="006F1FAE" w:rsidRPr="00312557" w:rsidTr="009B306A">
        <w:tc>
          <w:tcPr>
            <w:tcW w:w="9016" w:type="dxa"/>
          </w:tcPr>
          <w:p w:rsidR="006F1FAE" w:rsidRPr="00312557" w:rsidRDefault="006F1FAE">
            <w:pPr>
              <w:rPr>
                <w:rFonts w:asciiTheme="minorHAnsi" w:hAnsiTheme="minorHAnsi"/>
              </w:rPr>
            </w:pPr>
            <w:r w:rsidRPr="00312557">
              <w:rPr>
                <w:rFonts w:asciiTheme="minorHAnsi" w:hAnsiTheme="minorHAnsi"/>
              </w:rPr>
              <w:t>Understanding HIV risks among adolescent girls and young women in poor informal settlements pre-DREAMS in Nairobi</w:t>
            </w:r>
          </w:p>
          <w:p w:rsidR="00B62EF1" w:rsidRPr="0084551B" w:rsidRDefault="006F1FAE" w:rsidP="00D8788C">
            <w:pPr>
              <w:pStyle w:val="ListParagraph"/>
              <w:numPr>
                <w:ilvl w:val="0"/>
                <w:numId w:val="6"/>
              </w:numPr>
              <w:spacing w:line="168" w:lineRule="auto"/>
              <w:rPr>
                <w:b/>
              </w:rPr>
            </w:pPr>
            <w:r w:rsidRPr="00FB5EDA">
              <w:rPr>
                <w:rStyle w:val="Strong"/>
                <w:b w:val="0"/>
                <w:iCs/>
                <w:u w:val="single"/>
              </w:rPr>
              <w:t>Benedict Orindi</w:t>
            </w:r>
            <w:r w:rsidR="00FB5EDA" w:rsidRPr="00FB5EDA">
              <w:rPr>
                <w:iCs/>
              </w:rPr>
              <w:t xml:space="preserve">, DREAMS </w:t>
            </w:r>
            <w:r w:rsidR="00683448">
              <w:rPr>
                <w:iCs/>
              </w:rPr>
              <w:t>IE</w:t>
            </w:r>
            <w:r w:rsidRPr="00FB5EDA">
              <w:rPr>
                <w:b/>
                <w:iCs/>
              </w:rPr>
              <w:t xml:space="preserve"> </w:t>
            </w:r>
            <w:r w:rsidR="001F1A3B" w:rsidRPr="00FB5EDA">
              <w:rPr>
                <w:iCs/>
              </w:rPr>
              <w:t>(APHRC w</w:t>
            </w:r>
            <w:r w:rsidRPr="00FB5EDA">
              <w:rPr>
                <w:iCs/>
              </w:rPr>
              <w:t>/LSHTM</w:t>
            </w:r>
            <w:r w:rsidR="001F1A3B" w:rsidRPr="00FB5EDA">
              <w:rPr>
                <w:iCs/>
              </w:rPr>
              <w:t>)</w:t>
            </w:r>
          </w:p>
          <w:p w:rsidR="0084551B" w:rsidRPr="00FB5EDA" w:rsidRDefault="0084551B" w:rsidP="0084551B">
            <w:pPr>
              <w:pStyle w:val="ListParagraph"/>
              <w:spacing w:line="168" w:lineRule="auto"/>
              <w:rPr>
                <w:b/>
              </w:rPr>
            </w:pPr>
          </w:p>
        </w:tc>
      </w:tr>
    </w:tbl>
    <w:p w:rsidR="001E7821" w:rsidRPr="00312557" w:rsidRDefault="001E7821" w:rsidP="00B2215D"/>
    <w:sectPr w:rsidR="001E7821" w:rsidRPr="00312557" w:rsidSect="0084551B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43" w:rsidRDefault="00196843" w:rsidP="00196843">
      <w:r>
        <w:separator/>
      </w:r>
    </w:p>
  </w:endnote>
  <w:endnote w:type="continuationSeparator" w:id="0">
    <w:p w:rsidR="00196843" w:rsidRDefault="00196843" w:rsidP="0019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43" w:rsidRDefault="00196843" w:rsidP="00196843">
      <w:r>
        <w:separator/>
      </w:r>
    </w:p>
  </w:footnote>
  <w:footnote w:type="continuationSeparator" w:id="0">
    <w:p w:rsidR="00196843" w:rsidRDefault="00196843" w:rsidP="0019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BBA"/>
    <w:multiLevelType w:val="hybridMultilevel"/>
    <w:tmpl w:val="2F368ABA"/>
    <w:lvl w:ilvl="0" w:tplc="3EDCF38E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333333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E3D"/>
    <w:multiLevelType w:val="hybridMultilevel"/>
    <w:tmpl w:val="425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E0F"/>
    <w:multiLevelType w:val="hybridMultilevel"/>
    <w:tmpl w:val="007CF7C8"/>
    <w:lvl w:ilvl="0" w:tplc="86A00F8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5600C"/>
    <w:multiLevelType w:val="hybridMultilevel"/>
    <w:tmpl w:val="FB185E40"/>
    <w:lvl w:ilvl="0" w:tplc="643247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6299"/>
    <w:multiLevelType w:val="hybridMultilevel"/>
    <w:tmpl w:val="30FCB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21"/>
    <w:rsid w:val="00016C89"/>
    <w:rsid w:val="00065570"/>
    <w:rsid w:val="000B2842"/>
    <w:rsid w:val="000E17EB"/>
    <w:rsid w:val="000E6F4C"/>
    <w:rsid w:val="000F410E"/>
    <w:rsid w:val="001120B4"/>
    <w:rsid w:val="00123E52"/>
    <w:rsid w:val="00196843"/>
    <w:rsid w:val="001C5F71"/>
    <w:rsid w:val="001E7821"/>
    <w:rsid w:val="001F1A3B"/>
    <w:rsid w:val="00236860"/>
    <w:rsid w:val="00241885"/>
    <w:rsid w:val="00241C29"/>
    <w:rsid w:val="00242F60"/>
    <w:rsid w:val="00274384"/>
    <w:rsid w:val="00286486"/>
    <w:rsid w:val="002F54E5"/>
    <w:rsid w:val="00312557"/>
    <w:rsid w:val="00323724"/>
    <w:rsid w:val="00362A2C"/>
    <w:rsid w:val="003942BF"/>
    <w:rsid w:val="00396842"/>
    <w:rsid w:val="003976AB"/>
    <w:rsid w:val="003B1579"/>
    <w:rsid w:val="003E394B"/>
    <w:rsid w:val="003F5349"/>
    <w:rsid w:val="004961C5"/>
    <w:rsid w:val="00496907"/>
    <w:rsid w:val="005748AE"/>
    <w:rsid w:val="005757AF"/>
    <w:rsid w:val="00587592"/>
    <w:rsid w:val="00597BCD"/>
    <w:rsid w:val="005D7B52"/>
    <w:rsid w:val="00673B60"/>
    <w:rsid w:val="00675F96"/>
    <w:rsid w:val="006824D5"/>
    <w:rsid w:val="00683448"/>
    <w:rsid w:val="00683E08"/>
    <w:rsid w:val="006B2E3C"/>
    <w:rsid w:val="006F1FAE"/>
    <w:rsid w:val="007076F5"/>
    <w:rsid w:val="0073761D"/>
    <w:rsid w:val="00742C85"/>
    <w:rsid w:val="0079201D"/>
    <w:rsid w:val="007F15B6"/>
    <w:rsid w:val="0081415A"/>
    <w:rsid w:val="0081733E"/>
    <w:rsid w:val="008352F8"/>
    <w:rsid w:val="0084551B"/>
    <w:rsid w:val="00856B33"/>
    <w:rsid w:val="008A23E1"/>
    <w:rsid w:val="008C1D5A"/>
    <w:rsid w:val="0092095A"/>
    <w:rsid w:val="00930475"/>
    <w:rsid w:val="009333FB"/>
    <w:rsid w:val="00961AC5"/>
    <w:rsid w:val="00992CE4"/>
    <w:rsid w:val="00A04309"/>
    <w:rsid w:val="00A2217C"/>
    <w:rsid w:val="00A45AFA"/>
    <w:rsid w:val="00A53C1D"/>
    <w:rsid w:val="00A71A60"/>
    <w:rsid w:val="00A80568"/>
    <w:rsid w:val="00A829D6"/>
    <w:rsid w:val="00A93EA4"/>
    <w:rsid w:val="00AD716F"/>
    <w:rsid w:val="00B0776D"/>
    <w:rsid w:val="00B2215D"/>
    <w:rsid w:val="00B62EF1"/>
    <w:rsid w:val="00B74DF3"/>
    <w:rsid w:val="00BC451B"/>
    <w:rsid w:val="00BD3765"/>
    <w:rsid w:val="00BE0F7B"/>
    <w:rsid w:val="00C34FCF"/>
    <w:rsid w:val="00C56E38"/>
    <w:rsid w:val="00C90712"/>
    <w:rsid w:val="00D3114E"/>
    <w:rsid w:val="00D46B30"/>
    <w:rsid w:val="00D837C9"/>
    <w:rsid w:val="00D8788C"/>
    <w:rsid w:val="00D92FD7"/>
    <w:rsid w:val="00DA12ED"/>
    <w:rsid w:val="00DF2791"/>
    <w:rsid w:val="00EB7ED2"/>
    <w:rsid w:val="00EE3DD4"/>
    <w:rsid w:val="00F03E21"/>
    <w:rsid w:val="00F2045F"/>
    <w:rsid w:val="00F3342F"/>
    <w:rsid w:val="00F82357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6A4A5E"/>
  <w15:chartTrackingRefBased/>
  <w15:docId w15:val="{77008FB4-7F1D-47DF-804A-B5549E3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82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D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3E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6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4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6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84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1B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DA79-0107-4AE3-9623-B9E0A5D6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Xenikaki</dc:creator>
  <cp:keywords/>
  <dc:description/>
  <cp:lastModifiedBy>Despoina Xenikaki</cp:lastModifiedBy>
  <cp:revision>2</cp:revision>
  <dcterms:created xsi:type="dcterms:W3CDTF">2018-11-23T14:12:00Z</dcterms:created>
  <dcterms:modified xsi:type="dcterms:W3CDTF">2018-11-23T14:12:00Z</dcterms:modified>
</cp:coreProperties>
</file>