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1" w:type="dxa"/>
        <w:tblLook w:val="04A0" w:firstRow="1" w:lastRow="0" w:firstColumn="1" w:lastColumn="0" w:noHBand="0" w:noVBand="1"/>
      </w:tblPr>
      <w:tblGrid>
        <w:gridCol w:w="4027"/>
        <w:gridCol w:w="3630"/>
        <w:gridCol w:w="2119"/>
        <w:gridCol w:w="1002"/>
        <w:gridCol w:w="1124"/>
        <w:gridCol w:w="2769"/>
      </w:tblGrid>
      <w:tr w:rsidR="00D6571A" w:rsidRPr="005D0B90" w14:paraId="3C080E22" w14:textId="77777777" w:rsidTr="00687279">
        <w:trPr>
          <w:trHeight w:val="1853"/>
        </w:trPr>
        <w:tc>
          <w:tcPr>
            <w:tcW w:w="14671" w:type="dxa"/>
            <w:gridSpan w:val="6"/>
            <w:shd w:val="clear" w:color="auto" w:fill="E7E6E6" w:themeFill="background2"/>
          </w:tcPr>
          <w:p w14:paraId="7418E44D" w14:textId="6F8BA195" w:rsidR="00D6571A" w:rsidRDefault="00D6571A" w:rsidP="00687279">
            <w:pPr>
              <w:pStyle w:val="Heading1"/>
              <w:rPr>
                <w:rFonts w:ascii="Open Sans" w:hAnsi="Open Sans" w:cs="Open Sans"/>
                <w:b/>
              </w:rPr>
            </w:pPr>
            <w:r w:rsidRPr="00D6571A">
              <w:rPr>
                <w:rFonts w:ascii="Open Sans" w:hAnsi="Open Sans" w:cs="Open Sans"/>
                <w:b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EE30EF3" wp14:editId="37C1442A">
                  <wp:simplePos x="0" y="0"/>
                  <wp:positionH relativeFrom="column">
                    <wp:posOffset>7052945</wp:posOffset>
                  </wp:positionH>
                  <wp:positionV relativeFrom="paragraph">
                    <wp:posOffset>69850</wp:posOffset>
                  </wp:positionV>
                  <wp:extent cx="1734185" cy="830358"/>
                  <wp:effectExtent l="0" t="0" r="0" b="8255"/>
                  <wp:wrapTight wrapText="bothSides">
                    <wp:wrapPolygon edited="0">
                      <wp:start x="0" y="0"/>
                      <wp:lineTo x="0" y="21319"/>
                      <wp:lineTo x="21355" y="21319"/>
                      <wp:lineTo x="213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830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571A">
              <w:rPr>
                <w:rFonts w:ascii="Open Sans" w:hAnsi="Open Sans" w:cs="Open Sans"/>
                <w:b/>
              </w:rPr>
              <w:t>Suspension of Academic Regulation Form</w:t>
            </w:r>
            <w:r w:rsidR="00D125C3">
              <w:rPr>
                <w:rFonts w:ascii="Open Sans" w:hAnsi="Open Sans" w:cs="Open Sans"/>
                <w:b/>
              </w:rPr>
              <w:t xml:space="preserve"> 2025/2026</w:t>
            </w:r>
          </w:p>
          <w:p w14:paraId="3180F333" w14:textId="77777777" w:rsidR="00D6571A" w:rsidRDefault="00D6571A" w:rsidP="00D6571A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45B699DE" w14:textId="77777777" w:rsidR="00D125C3" w:rsidRDefault="00D125C3" w:rsidP="00D6571A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>
              <w:rPr>
                <w:rFonts w:ascii="Open Sans" w:hAnsi="Open Sans" w:cs="Open Sans"/>
                <w:i/>
                <w:sz w:val="24"/>
                <w:szCs w:val="24"/>
              </w:rPr>
              <w:t>QAS Team email: Qualityteam</w:t>
            </w:r>
          </w:p>
          <w:p w14:paraId="79FB62BE" w14:textId="0A60FC2A" w:rsidR="00D125C3" w:rsidRPr="00D6571A" w:rsidRDefault="00D125C3" w:rsidP="00D6571A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>
              <w:rPr>
                <w:rFonts w:ascii="Open Sans" w:hAnsi="Open Sans" w:cs="Open Sans"/>
                <w:i/>
                <w:sz w:val="24"/>
                <w:szCs w:val="24"/>
              </w:rPr>
              <w:t>@LSHTM.ac.uk</w:t>
            </w:r>
          </w:p>
        </w:tc>
      </w:tr>
      <w:tr w:rsidR="00D6571A" w14:paraId="75D76B6E" w14:textId="77777777" w:rsidTr="00687279">
        <w:trPr>
          <w:trHeight w:val="742"/>
        </w:trPr>
        <w:tc>
          <w:tcPr>
            <w:tcW w:w="4027" w:type="dxa"/>
            <w:shd w:val="clear" w:color="auto" w:fill="E7E6E6" w:themeFill="background2"/>
          </w:tcPr>
          <w:p w14:paraId="1C12F29D" w14:textId="5EB1BF8F" w:rsidR="00D6571A" w:rsidRPr="00D6571A" w:rsidRDefault="00D6571A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>Name of reque</w:t>
            </w:r>
            <w:r w:rsidR="00A472FF">
              <w:rPr>
                <w:rFonts w:ascii="Open Sans" w:hAnsi="Open Sans" w:cs="Open Sans"/>
                <w:b/>
                <w:sz w:val="24"/>
                <w:szCs w:val="24"/>
              </w:rPr>
              <w:t>stor (e</w:t>
            </w:r>
            <w:r w:rsidR="00737D7C">
              <w:rPr>
                <w:rFonts w:ascii="Open Sans" w:hAnsi="Open Sans" w:cs="Open Sans"/>
                <w:b/>
                <w:sz w:val="24"/>
                <w:szCs w:val="24"/>
              </w:rPr>
              <w:t>.</w:t>
            </w:r>
            <w:r w:rsidR="00A472FF">
              <w:rPr>
                <w:rFonts w:ascii="Open Sans" w:hAnsi="Open Sans" w:cs="Open Sans"/>
                <w:b/>
                <w:sz w:val="24"/>
                <w:szCs w:val="24"/>
              </w:rPr>
              <w:t>g</w:t>
            </w:r>
            <w:r w:rsidR="00737D7C">
              <w:rPr>
                <w:rFonts w:ascii="Open Sans" w:hAnsi="Open Sans" w:cs="Open Sans"/>
                <w:b/>
                <w:sz w:val="24"/>
                <w:szCs w:val="24"/>
              </w:rPr>
              <w:t>.</w:t>
            </w:r>
            <w:r w:rsidR="00A472FF">
              <w:rPr>
                <w:rFonts w:ascii="Open Sans" w:hAnsi="Open Sans" w:cs="Open Sans"/>
                <w:b/>
                <w:sz w:val="24"/>
                <w:szCs w:val="24"/>
              </w:rPr>
              <w:t xml:space="preserve"> MO or PD)</w:t>
            </w:r>
          </w:p>
        </w:tc>
        <w:tc>
          <w:tcPr>
            <w:tcW w:w="3630" w:type="dxa"/>
          </w:tcPr>
          <w:p w14:paraId="1DF236B9" w14:textId="77777777" w:rsidR="00D6571A" w:rsidRPr="00D6571A" w:rsidRDefault="00D6571A" w:rsidP="0068727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shd w:val="clear" w:color="auto" w:fill="E7E6E6" w:themeFill="background2"/>
          </w:tcPr>
          <w:p w14:paraId="702A07D5" w14:textId="77777777" w:rsidR="00D6571A" w:rsidRPr="00D6571A" w:rsidRDefault="00D6571A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>Role of requestor</w:t>
            </w:r>
          </w:p>
        </w:tc>
        <w:tc>
          <w:tcPr>
            <w:tcW w:w="3893" w:type="dxa"/>
            <w:gridSpan w:val="2"/>
          </w:tcPr>
          <w:p w14:paraId="177B722A" w14:textId="77777777" w:rsidR="00D6571A" w:rsidRPr="00D6571A" w:rsidRDefault="00D6571A" w:rsidP="0068727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6571A" w14:paraId="06EA2E51" w14:textId="77777777" w:rsidTr="00687279">
        <w:trPr>
          <w:trHeight w:val="742"/>
        </w:trPr>
        <w:tc>
          <w:tcPr>
            <w:tcW w:w="4027" w:type="dxa"/>
            <w:shd w:val="clear" w:color="auto" w:fill="E7E6E6" w:themeFill="background2"/>
          </w:tcPr>
          <w:p w14:paraId="64414150" w14:textId="0140CD3D" w:rsidR="00D6571A" w:rsidRPr="00D6571A" w:rsidRDefault="00A472FF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Name of approving </w:t>
            </w:r>
            <w:r w:rsidR="00D125C3">
              <w:rPr>
                <w:rFonts w:ascii="Open Sans" w:hAnsi="Open Sans" w:cs="Open Sans"/>
                <w:b/>
                <w:sz w:val="24"/>
                <w:szCs w:val="24"/>
              </w:rPr>
              <w:t>ADE</w:t>
            </w:r>
            <w:r w:rsidR="00D6571A" w:rsidRPr="00D6571A">
              <w:rPr>
                <w:rFonts w:ascii="Open Sans" w:hAnsi="Open Sans" w:cs="Open Sans"/>
                <w:b/>
                <w:sz w:val="24"/>
                <w:szCs w:val="24"/>
              </w:rPr>
              <w:t xml:space="preserve"> or FRDD</w:t>
            </w:r>
          </w:p>
        </w:tc>
        <w:tc>
          <w:tcPr>
            <w:tcW w:w="10644" w:type="dxa"/>
            <w:gridSpan w:val="5"/>
          </w:tcPr>
          <w:p w14:paraId="367378B3" w14:textId="77777777" w:rsidR="00D6571A" w:rsidRPr="00D6571A" w:rsidRDefault="00D6571A" w:rsidP="0068727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6571A" w14:paraId="5B7813B0" w14:textId="77777777" w:rsidTr="00687279">
        <w:trPr>
          <w:trHeight w:val="658"/>
        </w:trPr>
        <w:tc>
          <w:tcPr>
            <w:tcW w:w="4027" w:type="dxa"/>
            <w:shd w:val="clear" w:color="auto" w:fill="E7E6E6" w:themeFill="background2"/>
          </w:tcPr>
          <w:p w14:paraId="60FF913F" w14:textId="77777777" w:rsidR="00D6571A" w:rsidRPr="00D6571A" w:rsidRDefault="00D6571A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 xml:space="preserve">School level or Programme Regulation </w:t>
            </w:r>
          </w:p>
        </w:tc>
        <w:tc>
          <w:tcPr>
            <w:tcW w:w="3630" w:type="dxa"/>
          </w:tcPr>
          <w:p w14:paraId="47740417" w14:textId="77777777" w:rsidR="00D6571A" w:rsidRPr="00D6571A" w:rsidRDefault="00D6571A" w:rsidP="0068727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i/>
                <w:sz w:val="24"/>
                <w:szCs w:val="24"/>
              </w:rPr>
              <w:t>Please indicate</w:t>
            </w:r>
          </w:p>
        </w:tc>
        <w:tc>
          <w:tcPr>
            <w:tcW w:w="3121" w:type="dxa"/>
            <w:gridSpan w:val="2"/>
            <w:shd w:val="clear" w:color="auto" w:fill="E7E6E6" w:themeFill="background2"/>
          </w:tcPr>
          <w:p w14:paraId="48CDB6E7" w14:textId="77777777" w:rsidR="00D6571A" w:rsidRPr="00D6571A" w:rsidRDefault="00D6571A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>Academic Year to be applied</w:t>
            </w:r>
          </w:p>
        </w:tc>
        <w:tc>
          <w:tcPr>
            <w:tcW w:w="3893" w:type="dxa"/>
            <w:gridSpan w:val="2"/>
          </w:tcPr>
          <w:p w14:paraId="16EE9FE0" w14:textId="77777777" w:rsidR="00D6571A" w:rsidRPr="00D6571A" w:rsidRDefault="00D6571A" w:rsidP="0068727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6571A" w:rsidRPr="00CF372F" w14:paraId="1F6F32E6" w14:textId="77777777" w:rsidTr="00687279">
        <w:trPr>
          <w:trHeight w:val="748"/>
        </w:trPr>
        <w:tc>
          <w:tcPr>
            <w:tcW w:w="4027" w:type="dxa"/>
            <w:shd w:val="clear" w:color="auto" w:fill="E7E6E6" w:themeFill="background2"/>
          </w:tcPr>
          <w:p w14:paraId="2898336F" w14:textId="77777777" w:rsidR="00D6571A" w:rsidRPr="00D6571A" w:rsidRDefault="00D6571A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>Regulation to be suspended</w:t>
            </w:r>
          </w:p>
        </w:tc>
        <w:tc>
          <w:tcPr>
            <w:tcW w:w="10644" w:type="dxa"/>
            <w:gridSpan w:val="5"/>
          </w:tcPr>
          <w:p w14:paraId="71FA03C3" w14:textId="77777777" w:rsidR="00D6571A" w:rsidRPr="00D6571A" w:rsidRDefault="00D6571A" w:rsidP="0068727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i/>
                <w:sz w:val="24"/>
                <w:szCs w:val="24"/>
              </w:rPr>
              <w:t>Please put in appropriate referencing.</w:t>
            </w:r>
          </w:p>
        </w:tc>
      </w:tr>
      <w:tr w:rsidR="00D6571A" w14:paraId="408A58B8" w14:textId="77777777" w:rsidTr="00687279">
        <w:trPr>
          <w:trHeight w:val="688"/>
        </w:trPr>
        <w:tc>
          <w:tcPr>
            <w:tcW w:w="4027" w:type="dxa"/>
            <w:shd w:val="clear" w:color="auto" w:fill="E7E6E6" w:themeFill="background2"/>
          </w:tcPr>
          <w:p w14:paraId="63DA2C36" w14:textId="64C51DC3" w:rsidR="00D6571A" w:rsidRDefault="00D6571A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>Reason for the request</w:t>
            </w:r>
            <w:r w:rsidR="00A472FF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737D7C">
              <w:rPr>
                <w:rFonts w:ascii="Open Sans" w:hAnsi="Open Sans" w:cs="Open Sans"/>
                <w:b/>
                <w:sz w:val="24"/>
                <w:szCs w:val="24"/>
              </w:rPr>
              <w:t xml:space="preserve">and </w:t>
            </w:r>
            <w:r w:rsidR="00A472FF">
              <w:rPr>
                <w:rFonts w:ascii="Open Sans" w:hAnsi="Open Sans" w:cs="Open Sans"/>
                <w:b/>
                <w:sz w:val="24"/>
                <w:szCs w:val="24"/>
              </w:rPr>
              <w:t>case in support of the suspension</w:t>
            </w:r>
          </w:p>
          <w:p w14:paraId="5AB2CE64" w14:textId="77777777" w:rsidR="00A472FF" w:rsidRDefault="00A472FF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081DE64" w14:textId="77777777" w:rsidR="00A472FF" w:rsidRDefault="00A472FF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8005A21" w14:textId="7FC7BF63" w:rsidR="00A472FF" w:rsidRPr="00D6571A" w:rsidRDefault="00A472FF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0644" w:type="dxa"/>
            <w:gridSpan w:val="5"/>
          </w:tcPr>
          <w:p w14:paraId="108E5CCA" w14:textId="77777777" w:rsidR="00D6571A" w:rsidRPr="00D6571A" w:rsidRDefault="00D6571A" w:rsidP="0068727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6571A" w:rsidRPr="00757797" w14:paraId="0B1D4A0F" w14:textId="77777777" w:rsidTr="00687279">
        <w:trPr>
          <w:trHeight w:val="882"/>
        </w:trPr>
        <w:tc>
          <w:tcPr>
            <w:tcW w:w="4027" w:type="dxa"/>
            <w:shd w:val="clear" w:color="auto" w:fill="E7E6E6" w:themeFill="background2"/>
          </w:tcPr>
          <w:p w14:paraId="779CE0AD" w14:textId="0059731C" w:rsidR="00D6571A" w:rsidRPr="00D6571A" w:rsidRDefault="00D6571A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>Impact on student</w:t>
            </w:r>
            <w:r w:rsidR="00737D7C">
              <w:rPr>
                <w:rFonts w:ascii="Open Sans" w:hAnsi="Open Sans" w:cs="Open Sans"/>
                <w:b/>
                <w:sz w:val="24"/>
                <w:szCs w:val="24"/>
              </w:rPr>
              <w:t>(</w:t>
            </w: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>s</w:t>
            </w:r>
            <w:r w:rsidR="00737D7C">
              <w:rPr>
                <w:rFonts w:ascii="Open Sans" w:hAnsi="Open Sans" w:cs="Open Sans"/>
                <w:b/>
                <w:sz w:val="24"/>
                <w:szCs w:val="24"/>
              </w:rPr>
              <w:t>)</w:t>
            </w: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644" w:type="dxa"/>
            <w:gridSpan w:val="5"/>
          </w:tcPr>
          <w:p w14:paraId="58644D93" w14:textId="77777777" w:rsidR="00D6571A" w:rsidRPr="00D6571A" w:rsidRDefault="00D6571A" w:rsidP="0068727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i/>
                <w:sz w:val="24"/>
                <w:szCs w:val="24"/>
              </w:rPr>
              <w:t xml:space="preserve">Provide details of each student affected (with reference to Student ID no.)  </w:t>
            </w:r>
          </w:p>
          <w:p w14:paraId="1B00DCA4" w14:textId="77777777" w:rsidR="00D6571A" w:rsidRPr="00D6571A" w:rsidRDefault="00D6571A" w:rsidP="0068727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  <w:tr w:rsidR="00D6571A" w14:paraId="2D08BD3F" w14:textId="77777777" w:rsidTr="00687279">
        <w:trPr>
          <w:trHeight w:val="882"/>
        </w:trPr>
        <w:tc>
          <w:tcPr>
            <w:tcW w:w="4027" w:type="dxa"/>
            <w:shd w:val="clear" w:color="auto" w:fill="E7E6E6" w:themeFill="background2"/>
          </w:tcPr>
          <w:p w14:paraId="7DAEEA0D" w14:textId="6C5BE656" w:rsidR="00D6571A" w:rsidRPr="00D6571A" w:rsidRDefault="00D6571A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 xml:space="preserve">Approval of </w:t>
            </w:r>
            <w:r w:rsidR="00D125C3">
              <w:rPr>
                <w:rFonts w:ascii="Open Sans" w:hAnsi="Open Sans" w:cs="Open Sans"/>
                <w:b/>
                <w:sz w:val="24"/>
                <w:szCs w:val="24"/>
              </w:rPr>
              <w:t>Dean of Students and Taught Programmes</w:t>
            </w:r>
          </w:p>
        </w:tc>
        <w:tc>
          <w:tcPr>
            <w:tcW w:w="5749" w:type="dxa"/>
            <w:gridSpan w:val="2"/>
          </w:tcPr>
          <w:p w14:paraId="3A55F54D" w14:textId="77777777" w:rsidR="00D6571A" w:rsidRPr="00D6571A" w:rsidRDefault="00D6571A" w:rsidP="0068727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0EB05920" w14:textId="77777777" w:rsidR="00D6571A" w:rsidRPr="00D6571A" w:rsidRDefault="00D6571A" w:rsidP="0068727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D</w:t>
            </w:r>
            <w:r w:rsidRPr="00D6571A">
              <w:rPr>
                <w:rFonts w:ascii="Open Sans" w:hAnsi="Open Sans" w:cs="Open Sans"/>
                <w:b/>
                <w:sz w:val="24"/>
                <w:szCs w:val="24"/>
              </w:rPr>
              <w:t>ate</w:t>
            </w:r>
          </w:p>
        </w:tc>
        <w:tc>
          <w:tcPr>
            <w:tcW w:w="2769" w:type="dxa"/>
          </w:tcPr>
          <w:p w14:paraId="1E57E569" w14:textId="77777777" w:rsidR="00D6571A" w:rsidRPr="00D6571A" w:rsidRDefault="00D6571A" w:rsidP="0068727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</w:tbl>
    <w:p w14:paraId="4350D408" w14:textId="77777777" w:rsidR="00E14C78" w:rsidRDefault="00E14C78"/>
    <w:sectPr w:rsidR="00E14C78" w:rsidSect="00D657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1A"/>
    <w:rsid w:val="001E396D"/>
    <w:rsid w:val="00507F75"/>
    <w:rsid w:val="00737D7C"/>
    <w:rsid w:val="007568DA"/>
    <w:rsid w:val="0093197F"/>
    <w:rsid w:val="00A472FF"/>
    <w:rsid w:val="00D125C3"/>
    <w:rsid w:val="00D65706"/>
    <w:rsid w:val="00D6571A"/>
    <w:rsid w:val="00E1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7425"/>
  <w15:chartTrackingRefBased/>
  <w15:docId w15:val="{76ED37F5-C9D7-426E-A147-2DA6723F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1A"/>
  </w:style>
  <w:style w:type="paragraph" w:styleId="Heading1">
    <w:name w:val="heading 1"/>
    <w:basedOn w:val="Normal"/>
    <w:next w:val="Normal"/>
    <w:link w:val="Heading1Char"/>
    <w:uiPriority w:val="9"/>
    <w:qFormat/>
    <w:rsid w:val="00D6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6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2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Type xmlns="95a0b8b2-c663-43e7-bd48-a3730d7a5ba2">
      <Value>Procedure</Value>
    </Governance_x0020_Type>
    <_dlc_DocId xmlns="95a0b8b2-c663-43e7-bd48-a3730d7a5ba2">3UFKAJEVQJ3U-1262573060-538</_dlc_DocId>
    <_dlc_DocIdUrl xmlns="95a0b8b2-c663-43e7-bd48-a3730d7a5ba2">
      <Url>https://lshtm.sharepoint.com/sites/assets/policies/_layouts/15/DocIdRedir.aspx?ID=3UFKAJEVQJ3U-1262573060-538</Url>
      <Description>3UFKAJEVQJ3U-1262573060-538</Description>
    </_dlc_DocIdUrl>
    <Visibility xmlns="6a164dda-3779-4169-b957-e287451f6523">External</Visibility>
    <TaxCatchAll xmlns="6a164dda-3779-4169-b957-e287451f6523">
      <Value>160</Value>
      <Value>73</Value>
      <Value>288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Regulations</TermName>
          <TermId xmlns="http://schemas.microsoft.com/office/infopath/2007/PartnerControls">b5883443-695b-4f03-b2dd-b1a9aa5941da</TermId>
        </TermInfo>
        <TermInfo xmlns="http://schemas.microsoft.com/office/infopath/2007/PartnerControls">
          <TermName xmlns="http://schemas.microsoft.com/office/infopath/2007/PartnerControls">suspension</TermName>
          <TermId xmlns="http://schemas.microsoft.com/office/infopath/2007/PartnerControls">f50e9a91-165c-4547-86c2-ca8cd234c4b3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</Terms>
    </m48a2eb139814542bfdd702f3b540d66>
    <Overview xmlns="95a0b8b2-c663-43e7-bd48-a3730d7a5ba2" xsi:nil="true"/>
    <_Flow_SignoffStatus xmlns="b368c4e3-a0e0-4aa6-b5a3-80547d43da8e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0e77d053b9da2ddf9263e49fdd297cb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d122f6a5274f669099932019ced282d5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4425F-D9E5-4031-8A69-294D320D8F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ECD9342-3DAD-455E-904B-20A432DF36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DE8CEA-1683-4296-917C-23D22A4E17C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941AEA9-4829-4CEB-8918-4BDB102860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24F207-BD66-4DCE-A29B-11BE94CD6515}">
  <ds:schemaRefs>
    <ds:schemaRef ds:uri="http://schemas.microsoft.com/office/2006/metadata/properties"/>
    <ds:schemaRef ds:uri="http://schemas.microsoft.com/office/infopath/2007/PartnerControls"/>
    <ds:schemaRef ds:uri="95a0b8b2-c663-43e7-bd48-a3730d7a5ba2"/>
    <ds:schemaRef ds:uri="6a164dda-3779-4169-b957-e287451f6523"/>
    <ds:schemaRef ds:uri="b368c4e3-a0e0-4aa6-b5a3-80547d43da8e"/>
  </ds:schemaRefs>
</ds:datastoreItem>
</file>

<file path=customXml/itemProps6.xml><?xml version="1.0" encoding="utf-8"?>
<ds:datastoreItem xmlns:ds="http://schemas.openxmlformats.org/officeDocument/2006/customXml" ds:itemID="{F0FE7A59-F0F9-47CC-85E4-F00028A33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of Academic Regulations form</dc:title>
  <dc:subject/>
  <dc:creator>Lara Thorpe</dc:creator>
  <cp:keywords>Regulations; suspension</cp:keywords>
  <dc:description/>
  <cp:lastModifiedBy>Annette Devine</cp:lastModifiedBy>
  <cp:revision>4</cp:revision>
  <dcterms:created xsi:type="dcterms:W3CDTF">2025-08-05T10:12:00Z</dcterms:created>
  <dcterms:modified xsi:type="dcterms:W3CDTF">2025-11-20T12:11:00Z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f330635a-bc63-47f6-a920-73ed0fdfb425</vt:lpwstr>
  </property>
  <property fmtid="{D5CDD505-2E9C-101B-9397-08002B2CF9AE}" pid="4" name="TaxKeyword">
    <vt:lpwstr>73;#Regulations|b5883443-695b-4f03-b2dd-b1a9aa5941da;#288;#suspension|f50e9a91-165c-4547-86c2-ca8cd234c4b3</vt:lpwstr>
  </property>
  <property fmtid="{D5CDD505-2E9C-101B-9397-08002B2CF9AE}" pid="5" name="Policy Area">
    <vt:lpwstr>160;#Division of Education|97010511-1aee-479f-9ad1-edea3821fef8</vt:lpwstr>
  </property>
  <property fmtid="{D5CDD505-2E9C-101B-9397-08002B2CF9AE}" pid="6" name="Policy_x0020_Area">
    <vt:lpwstr>160;#Division of Education|97010511-1aee-479f-9ad1-edea3821fef8</vt:lpwstr>
  </property>
</Properties>
</file>