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2E4D" w14:textId="77777777" w:rsidR="009F7479" w:rsidRPr="009C168C" w:rsidRDefault="009C168C">
      <w:pPr>
        <w:tabs>
          <w:tab w:val="left" w:pos="0"/>
        </w:tabs>
        <w:suppressAutoHyphens/>
        <w:jc w:val="both"/>
        <w:rPr>
          <w:rFonts w:ascii="Arial" w:hAnsi="Arial" w:cs="Arial"/>
          <w:spacing w:val="-2"/>
          <w:sz w:val="4"/>
          <w:szCs w:val="4"/>
        </w:rPr>
      </w:pPr>
      <w:r w:rsidRPr="009C168C">
        <w:rPr>
          <w:rFonts w:ascii="Arial" w:hAnsi="Arial" w:cs="Arial"/>
          <w:noProof/>
          <w:spacing w:val="-2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E60DCB" wp14:editId="173A1EC0">
            <wp:simplePos x="0" y="0"/>
            <wp:positionH relativeFrom="column">
              <wp:posOffset>5011252</wp:posOffset>
            </wp:positionH>
            <wp:positionV relativeFrom="page">
              <wp:posOffset>258242</wp:posOffset>
            </wp:positionV>
            <wp:extent cx="1562400" cy="748800"/>
            <wp:effectExtent l="0" t="0" r="0" b="0"/>
            <wp:wrapTight wrapText="bothSides">
              <wp:wrapPolygon edited="0">
                <wp:start x="0" y="0"/>
                <wp:lineTo x="0" y="20885"/>
                <wp:lineTo x="21337" y="20885"/>
                <wp:lineTo x="21337" y="0"/>
                <wp:lineTo x="0" y="0"/>
              </wp:wrapPolygon>
            </wp:wrapTight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168C">
        <w:rPr>
          <w:rFonts w:ascii="Arial" w:hAnsi="Arial" w:cs="Arial"/>
          <w:noProof/>
          <w:spacing w:val="-2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386AC" wp14:editId="5AC64C44">
                <wp:simplePos x="0" y="0"/>
                <wp:positionH relativeFrom="column">
                  <wp:posOffset>-94891</wp:posOffset>
                </wp:positionH>
                <wp:positionV relativeFrom="paragraph">
                  <wp:posOffset>-267419</wp:posOffset>
                </wp:positionV>
                <wp:extent cx="5106838" cy="518160"/>
                <wp:effectExtent l="0" t="0" r="17780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838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83996" w14:textId="77777777" w:rsidR="00955D88" w:rsidRPr="009C168C" w:rsidRDefault="00955D88" w:rsidP="00DC5F44">
                            <w:pPr>
                              <w:tabs>
                                <w:tab w:val="left" w:pos="0"/>
                              </w:tabs>
                              <w:suppressAutoHyphens/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9C168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LONDON SCHOOL OF HYGIENE &amp; TROPICAL MEDICINE </w:t>
                            </w:r>
                          </w:p>
                          <w:p w14:paraId="29561FF6" w14:textId="77777777" w:rsidR="00955D88" w:rsidRPr="009C168C" w:rsidRDefault="00906BFE" w:rsidP="00955D88">
                            <w:pPr>
                              <w:tabs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STAFF MEMBER APPLICATION FOR </w:t>
                            </w:r>
                            <w:r w:rsidR="00C661C7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SUPPLEMENT</w:t>
                            </w:r>
                            <w:r w:rsidR="00C661C7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ARY</w:t>
                            </w:r>
                            <w:r w:rsidR="00955D88" w:rsidRPr="009C168C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FORM</w:t>
                            </w:r>
                          </w:p>
                          <w:p w14:paraId="6814EC91" w14:textId="77777777" w:rsidR="00955D88" w:rsidRDefault="00955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386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45pt;margin-top:-21.05pt;width:402.1pt;height:4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" strokecolor="white">
                <v:textbox>
                  <w:txbxContent>
                    <w:p w14:paraId="71C83996" w14:textId="77777777" w:rsidR="00955D88" w:rsidRPr="009C168C" w:rsidRDefault="00955D88" w:rsidP="00DC5F44">
                      <w:pPr>
                        <w:tabs>
                          <w:tab w:val="left" w:pos="0"/>
                        </w:tabs>
                        <w:suppressAutoHyphens/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</w:pPr>
                      <w:r w:rsidRPr="009C168C"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LONDON SCHOOL OF HYGIENE &amp; TROPICAL MEDICINE </w:t>
                      </w:r>
                    </w:p>
                    <w:p w14:paraId="29561FF6" w14:textId="77777777" w:rsidR="00955D88" w:rsidRPr="009C168C" w:rsidRDefault="00906BFE" w:rsidP="00955D88">
                      <w:pPr>
                        <w:tabs>
                          <w:tab w:val="left" w:pos="0"/>
                        </w:tabs>
                        <w:suppressAutoHyphens/>
                        <w:jc w:val="both"/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STAFF MEMBER APPLICATION FOR </w:t>
                      </w:r>
                      <w:r w:rsidR="00C661C7">
                        <w:rPr>
                          <w:rFonts w:ascii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>RD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SUPPLEMENT</w:t>
                      </w:r>
                      <w:r w:rsidR="00C661C7">
                        <w:rPr>
                          <w:rFonts w:ascii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>ARY</w:t>
                      </w:r>
                      <w:r w:rsidR="00955D88" w:rsidRPr="009C168C">
                        <w:rPr>
                          <w:rFonts w:ascii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FORM</w:t>
                      </w:r>
                    </w:p>
                    <w:p w14:paraId="6814EC91" w14:textId="77777777" w:rsidR="00955D88" w:rsidRDefault="00955D88"/>
                  </w:txbxContent>
                </v:textbox>
              </v:shape>
            </w:pict>
          </mc:Fallback>
        </mc:AlternateContent>
      </w:r>
    </w:p>
    <w:p w14:paraId="005D1F49" w14:textId="77777777" w:rsidR="00955D88" w:rsidRPr="009C168C" w:rsidRDefault="00955D88">
      <w:pPr>
        <w:tabs>
          <w:tab w:val="left" w:pos="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F85E8CC" w14:textId="77777777" w:rsidR="00955D88" w:rsidRPr="009C168C" w:rsidRDefault="00955D88">
      <w:pPr>
        <w:tabs>
          <w:tab w:val="left" w:pos="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F409335" w14:textId="4C68C17D" w:rsidR="009C168C" w:rsidRPr="00C661C7" w:rsidRDefault="009F7479" w:rsidP="009C168C">
      <w:pPr>
        <w:pStyle w:val="ListParagraph"/>
        <w:numPr>
          <w:ilvl w:val="0"/>
          <w:numId w:val="4"/>
        </w:numPr>
        <w:tabs>
          <w:tab w:val="left" w:pos="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C661C7">
        <w:rPr>
          <w:rFonts w:ascii="Arial" w:hAnsi="Arial" w:cs="Arial"/>
          <w:spacing w:val="-2"/>
          <w:sz w:val="18"/>
          <w:szCs w:val="18"/>
        </w:rPr>
        <w:t xml:space="preserve">Please complete </w:t>
      </w:r>
      <w:r w:rsidR="00906BFE" w:rsidRPr="00C661C7">
        <w:rPr>
          <w:rFonts w:ascii="Arial" w:hAnsi="Arial" w:cs="Arial"/>
          <w:spacing w:val="-2"/>
          <w:sz w:val="18"/>
          <w:szCs w:val="18"/>
        </w:rPr>
        <w:t xml:space="preserve">this form </w:t>
      </w:r>
      <w:r w:rsidR="00906BFE" w:rsidRPr="00C661C7">
        <w:rPr>
          <w:rFonts w:ascii="Arial" w:hAnsi="Arial" w:cs="Arial"/>
          <w:spacing w:val="-2"/>
          <w:sz w:val="18"/>
          <w:szCs w:val="18"/>
          <w:u w:val="single"/>
        </w:rPr>
        <w:t>prior</w:t>
      </w:r>
      <w:r w:rsidR="00906BFE" w:rsidRPr="00C661C7">
        <w:rPr>
          <w:rFonts w:ascii="Arial" w:hAnsi="Arial" w:cs="Arial"/>
          <w:spacing w:val="-2"/>
          <w:sz w:val="18"/>
          <w:szCs w:val="18"/>
        </w:rPr>
        <w:t xml:space="preserve"> to submitting your online application form</w:t>
      </w:r>
      <w:r w:rsidR="00CA5161">
        <w:rPr>
          <w:rFonts w:ascii="Arial" w:hAnsi="Arial" w:cs="Arial"/>
          <w:spacing w:val="-2"/>
          <w:sz w:val="18"/>
          <w:szCs w:val="18"/>
        </w:rPr>
        <w:t>.</w:t>
      </w:r>
    </w:p>
    <w:p w14:paraId="0B5C29D6" w14:textId="0E0EE172" w:rsidR="009C168C" w:rsidRPr="00C661C7" w:rsidRDefault="00906BFE" w:rsidP="009C168C">
      <w:pPr>
        <w:pStyle w:val="ListParagraph"/>
        <w:numPr>
          <w:ilvl w:val="0"/>
          <w:numId w:val="4"/>
        </w:numPr>
        <w:tabs>
          <w:tab w:val="left" w:pos="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C661C7">
        <w:rPr>
          <w:rFonts w:ascii="Arial" w:hAnsi="Arial" w:cs="Arial"/>
          <w:spacing w:val="-2"/>
          <w:sz w:val="18"/>
          <w:szCs w:val="18"/>
        </w:rPr>
        <w:t>Once completed, t</w:t>
      </w:r>
      <w:r w:rsidR="009C168C" w:rsidRPr="00C661C7">
        <w:rPr>
          <w:rFonts w:ascii="Arial" w:hAnsi="Arial" w:cs="Arial"/>
          <w:spacing w:val="-2"/>
          <w:sz w:val="18"/>
          <w:szCs w:val="18"/>
        </w:rPr>
        <w:t>he form should</w:t>
      </w:r>
      <w:r w:rsidR="008879DB" w:rsidRPr="00C661C7">
        <w:rPr>
          <w:rFonts w:ascii="Arial" w:hAnsi="Arial" w:cs="Arial"/>
          <w:spacing w:val="-2"/>
          <w:sz w:val="18"/>
          <w:szCs w:val="18"/>
        </w:rPr>
        <w:t xml:space="preserve"> be </w:t>
      </w:r>
      <w:r w:rsidR="009F7479" w:rsidRPr="00C661C7">
        <w:rPr>
          <w:rFonts w:ascii="Arial" w:hAnsi="Arial" w:cs="Arial"/>
          <w:spacing w:val="-2"/>
          <w:sz w:val="18"/>
          <w:szCs w:val="18"/>
        </w:rPr>
        <w:t>signed by the relevant s</w:t>
      </w:r>
      <w:r w:rsidR="009C168C" w:rsidRPr="00C661C7">
        <w:rPr>
          <w:rFonts w:ascii="Arial" w:hAnsi="Arial" w:cs="Arial"/>
          <w:spacing w:val="-2"/>
          <w:sz w:val="18"/>
          <w:szCs w:val="18"/>
        </w:rPr>
        <w:t xml:space="preserve">ignatories and </w:t>
      </w:r>
      <w:r w:rsidRPr="00C661C7">
        <w:rPr>
          <w:rFonts w:ascii="Arial" w:hAnsi="Arial" w:cs="Arial"/>
          <w:spacing w:val="-2"/>
          <w:sz w:val="18"/>
          <w:szCs w:val="18"/>
        </w:rPr>
        <w:t>uploaded as a supporting document when you submit your online application form for study</w:t>
      </w:r>
      <w:r w:rsidR="00CA5161">
        <w:rPr>
          <w:rFonts w:ascii="Arial" w:hAnsi="Arial" w:cs="Arial"/>
          <w:spacing w:val="-2"/>
          <w:sz w:val="18"/>
          <w:szCs w:val="18"/>
        </w:rPr>
        <w:t>.</w:t>
      </w:r>
    </w:p>
    <w:p w14:paraId="69BDAAAA" w14:textId="16697861" w:rsidR="009C168C" w:rsidRPr="00C661C7" w:rsidRDefault="009E28A0" w:rsidP="00906BFE">
      <w:pPr>
        <w:pStyle w:val="ListParagraph"/>
        <w:numPr>
          <w:ilvl w:val="0"/>
          <w:numId w:val="4"/>
        </w:numPr>
        <w:tabs>
          <w:tab w:val="left" w:pos="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C661C7">
        <w:rPr>
          <w:rFonts w:ascii="Arial" w:hAnsi="Arial" w:cs="Arial"/>
          <w:spacing w:val="-2"/>
          <w:sz w:val="18"/>
          <w:szCs w:val="18"/>
        </w:rPr>
        <w:t xml:space="preserve">Please </w:t>
      </w:r>
      <w:r w:rsidR="00906BFE" w:rsidRPr="00C661C7">
        <w:rPr>
          <w:rFonts w:ascii="Arial" w:hAnsi="Arial" w:cs="Arial"/>
          <w:spacing w:val="-2"/>
          <w:sz w:val="18"/>
          <w:szCs w:val="18"/>
        </w:rPr>
        <w:t xml:space="preserve">ensure that you have read the </w:t>
      </w:r>
      <w:hyperlink r:id="rId13" w:history="1">
        <w:r w:rsidR="00906BFE" w:rsidRPr="00C661C7">
          <w:rPr>
            <w:rStyle w:val="Hyperlink"/>
            <w:rFonts w:ascii="Arial" w:hAnsi="Arial" w:cs="Arial"/>
            <w:spacing w:val="-2"/>
            <w:sz w:val="18"/>
            <w:szCs w:val="18"/>
          </w:rPr>
          <w:t xml:space="preserve">Staff </w:t>
        </w:r>
        <w:r w:rsidR="00D124CB">
          <w:rPr>
            <w:rStyle w:val="Hyperlink"/>
            <w:rFonts w:ascii="Arial" w:hAnsi="Arial" w:cs="Arial"/>
            <w:spacing w:val="-2"/>
            <w:sz w:val="18"/>
            <w:szCs w:val="18"/>
          </w:rPr>
          <w:t>Access to Educational Programmes p</w:t>
        </w:r>
        <w:r w:rsidR="00906BFE" w:rsidRPr="00C661C7">
          <w:rPr>
            <w:rStyle w:val="Hyperlink"/>
            <w:rFonts w:ascii="Arial" w:hAnsi="Arial" w:cs="Arial"/>
            <w:spacing w:val="-2"/>
            <w:sz w:val="18"/>
            <w:szCs w:val="18"/>
          </w:rPr>
          <w:t>olicy</w:t>
        </w:r>
      </w:hyperlink>
      <w:r w:rsidR="00CA5161">
        <w:rPr>
          <w:rFonts w:ascii="Arial" w:hAnsi="Arial" w:cs="Arial"/>
          <w:spacing w:val="-2"/>
          <w:sz w:val="18"/>
          <w:szCs w:val="18"/>
        </w:rPr>
        <w:t>.</w:t>
      </w:r>
    </w:p>
    <w:p w14:paraId="2C49373E" w14:textId="77777777" w:rsidR="00906BFE" w:rsidRPr="00C661C7" w:rsidRDefault="00906BFE" w:rsidP="00906BFE">
      <w:pPr>
        <w:pStyle w:val="ListParagraph"/>
        <w:tabs>
          <w:tab w:val="left" w:pos="0"/>
        </w:tabs>
        <w:suppressAutoHyphens/>
        <w:ind w:left="360"/>
        <w:rPr>
          <w:rFonts w:ascii="Arial" w:hAnsi="Arial" w:cs="Arial"/>
          <w:b/>
          <w:bCs/>
          <w:spacing w:val="-2"/>
          <w:sz w:val="12"/>
          <w:szCs w:val="12"/>
        </w:rPr>
      </w:pPr>
    </w:p>
    <w:p w14:paraId="0FD90631" w14:textId="77777777" w:rsidR="009F7479" w:rsidRPr="00C661C7" w:rsidRDefault="009F7479">
      <w:pPr>
        <w:tabs>
          <w:tab w:val="left" w:pos="0"/>
        </w:tabs>
        <w:suppressAutoHyphens/>
        <w:spacing w:after="90"/>
        <w:jc w:val="both"/>
        <w:rPr>
          <w:rFonts w:ascii="Arial" w:hAnsi="Arial" w:cs="Arial"/>
          <w:spacing w:val="-2"/>
          <w:sz w:val="18"/>
          <w:szCs w:val="18"/>
        </w:rPr>
      </w:pPr>
      <w:r w:rsidRPr="00C661C7">
        <w:rPr>
          <w:rFonts w:ascii="Arial" w:hAnsi="Arial" w:cs="Arial"/>
          <w:b/>
          <w:bCs/>
          <w:spacing w:val="-2"/>
          <w:sz w:val="18"/>
          <w:szCs w:val="18"/>
        </w:rPr>
        <w:t xml:space="preserve">A:  </w:t>
      </w:r>
      <w:r w:rsidR="009F5E5A" w:rsidRPr="00C661C7">
        <w:rPr>
          <w:rFonts w:ascii="Arial" w:hAnsi="Arial" w:cs="Arial"/>
          <w:b/>
          <w:bCs/>
          <w:spacing w:val="-2"/>
          <w:sz w:val="18"/>
          <w:szCs w:val="18"/>
        </w:rPr>
        <w:t>Personal 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2126"/>
        <w:gridCol w:w="2694"/>
      </w:tblGrid>
      <w:tr w:rsidR="009F7479" w:rsidRPr="00C661C7" w14:paraId="27693C4A" w14:textId="77777777" w:rsidTr="009F5E5A">
        <w:tc>
          <w:tcPr>
            <w:tcW w:w="2410" w:type="dxa"/>
            <w:shd w:val="clear" w:color="auto" w:fill="D9D9D9"/>
          </w:tcPr>
          <w:p w14:paraId="13CF2FEA" w14:textId="77777777" w:rsidR="009F7479" w:rsidRPr="00C661C7" w:rsidRDefault="009F747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fldChar w:fldCharType="begin"/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PRIVATE </w:instrTex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Surname (Family name)</w:t>
            </w:r>
          </w:p>
        </w:tc>
        <w:tc>
          <w:tcPr>
            <w:tcW w:w="7939" w:type="dxa"/>
            <w:gridSpan w:val="3"/>
          </w:tcPr>
          <w:p w14:paraId="0E6DDAA2" w14:textId="77777777" w:rsidR="009F7479" w:rsidRPr="00C661C7" w:rsidRDefault="009F747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F7479" w:rsidRPr="00C661C7" w14:paraId="7D97746D" w14:textId="77777777" w:rsidTr="009F5E5A">
        <w:tc>
          <w:tcPr>
            <w:tcW w:w="2410" w:type="dxa"/>
            <w:shd w:val="clear" w:color="auto" w:fill="D9D9D9"/>
          </w:tcPr>
          <w:p w14:paraId="0B3AA8A5" w14:textId="77777777" w:rsidR="009F7479" w:rsidRPr="00C661C7" w:rsidRDefault="009F747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 xml:space="preserve">All other names </w:t>
            </w:r>
          </w:p>
        </w:tc>
        <w:tc>
          <w:tcPr>
            <w:tcW w:w="7939" w:type="dxa"/>
            <w:gridSpan w:val="3"/>
          </w:tcPr>
          <w:p w14:paraId="64647989" w14:textId="77777777" w:rsidR="009F7479" w:rsidRPr="00C661C7" w:rsidRDefault="009F747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00C69" w:rsidRPr="00C661C7" w14:paraId="4F15B830" w14:textId="77777777" w:rsidTr="00906BFE">
        <w:tc>
          <w:tcPr>
            <w:tcW w:w="2410" w:type="dxa"/>
            <w:shd w:val="clear" w:color="auto" w:fill="D9D9D9"/>
          </w:tcPr>
          <w:p w14:paraId="365A7CDF" w14:textId="77777777" w:rsidR="00900C69" w:rsidRPr="00C661C7" w:rsidRDefault="00906BFE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Faculty and Department</w:t>
            </w:r>
          </w:p>
        </w:tc>
        <w:tc>
          <w:tcPr>
            <w:tcW w:w="3119" w:type="dxa"/>
          </w:tcPr>
          <w:p w14:paraId="487559D8" w14:textId="77777777" w:rsidR="00900C69" w:rsidRPr="00C661C7" w:rsidRDefault="00900C6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14:paraId="59047D59" w14:textId="77777777" w:rsidR="00900C69" w:rsidRPr="00C661C7" w:rsidRDefault="009F5E5A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Pro</w:t>
            </w:r>
            <w:r w:rsidR="00906BFE" w:rsidRPr="00C661C7">
              <w:rPr>
                <w:rFonts w:ascii="Arial" w:hAnsi="Arial" w:cs="Arial"/>
                <w:spacing w:val="-2"/>
                <w:sz w:val="18"/>
                <w:szCs w:val="18"/>
              </w:rPr>
              <w:t>posed Start Date</w:t>
            </w:r>
          </w:p>
        </w:tc>
        <w:tc>
          <w:tcPr>
            <w:tcW w:w="2694" w:type="dxa"/>
          </w:tcPr>
          <w:p w14:paraId="1C499CEC" w14:textId="77777777" w:rsidR="00900C69" w:rsidRPr="00C661C7" w:rsidRDefault="00900C6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0F47FAF5" w14:textId="77777777" w:rsidR="00A73BAD" w:rsidRPr="00C661C7" w:rsidRDefault="00A73BAD" w:rsidP="00906BFE">
      <w:pPr>
        <w:pStyle w:val="Heading1"/>
        <w:spacing w:after="60"/>
        <w:rPr>
          <w:rFonts w:ascii="Arial" w:hAnsi="Arial" w:cs="Arial"/>
          <w:sz w:val="12"/>
          <w:szCs w:val="12"/>
        </w:rPr>
      </w:pPr>
    </w:p>
    <w:p w14:paraId="57734399" w14:textId="77777777" w:rsidR="00906BFE" w:rsidRPr="00C661C7" w:rsidRDefault="00906BFE" w:rsidP="00906BFE">
      <w:pPr>
        <w:pStyle w:val="Heading1"/>
        <w:spacing w:after="60"/>
        <w:rPr>
          <w:rFonts w:ascii="Arial" w:hAnsi="Arial" w:cs="Arial"/>
          <w:sz w:val="18"/>
          <w:szCs w:val="18"/>
        </w:rPr>
      </w:pPr>
      <w:r w:rsidRPr="00C661C7">
        <w:rPr>
          <w:rFonts w:ascii="Arial" w:hAnsi="Arial" w:cs="Arial"/>
          <w:sz w:val="18"/>
          <w:szCs w:val="18"/>
        </w:rPr>
        <w:t>B</w:t>
      </w:r>
      <w:r w:rsidR="009F7479" w:rsidRPr="00C661C7">
        <w:rPr>
          <w:rFonts w:ascii="Arial" w:hAnsi="Arial" w:cs="Arial"/>
          <w:sz w:val="18"/>
          <w:szCs w:val="18"/>
        </w:rPr>
        <w:t xml:space="preserve">: </w:t>
      </w:r>
      <w:r w:rsidR="008879DB" w:rsidRPr="00C661C7">
        <w:rPr>
          <w:rFonts w:ascii="Arial" w:hAnsi="Arial" w:cs="Arial"/>
          <w:sz w:val="18"/>
          <w:szCs w:val="18"/>
        </w:rPr>
        <w:t>F</w:t>
      </w:r>
      <w:r w:rsidR="009F7479" w:rsidRPr="00C661C7">
        <w:rPr>
          <w:rFonts w:ascii="Arial" w:hAnsi="Arial" w:cs="Arial"/>
          <w:sz w:val="18"/>
          <w:szCs w:val="18"/>
        </w:rPr>
        <w:t>u</w:t>
      </w:r>
      <w:r w:rsidRPr="00C661C7">
        <w:rPr>
          <w:rFonts w:ascii="Arial" w:hAnsi="Arial" w:cs="Arial"/>
          <w:sz w:val="18"/>
          <w:szCs w:val="18"/>
        </w:rPr>
        <w:t>nding Plans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50"/>
      </w:tblGrid>
      <w:tr w:rsidR="009F7479" w:rsidRPr="00C661C7" w14:paraId="73D22EEE" w14:textId="77777777" w:rsidTr="009C168C">
        <w:trPr>
          <w:trHeight w:val="373"/>
        </w:trPr>
        <w:tc>
          <w:tcPr>
            <w:tcW w:w="10350" w:type="dxa"/>
          </w:tcPr>
          <w:p w14:paraId="7BF52011" w14:textId="77777777" w:rsidR="00C661C7" w:rsidRPr="00C661C7" w:rsidRDefault="00C661C7" w:rsidP="00906BFE">
            <w:pPr>
              <w:pStyle w:val="NoSpacing"/>
              <w:rPr>
                <w:rFonts w:ascii="Arial" w:hAnsi="Arial" w:cs="Arial"/>
                <w:spacing w:val="-2"/>
                <w:sz w:val="6"/>
                <w:szCs w:val="6"/>
              </w:rPr>
            </w:pPr>
          </w:p>
          <w:p w14:paraId="05DC2411" w14:textId="34F30E75" w:rsidR="00906BFE" w:rsidRPr="00C661C7" w:rsidRDefault="00906BFE" w:rsidP="00906BF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C661C7">
              <w:rPr>
                <w:rFonts w:ascii="Arial" w:hAnsi="Arial" w:cs="Arial"/>
                <w:b/>
                <w:sz w:val="18"/>
                <w:szCs w:val="18"/>
              </w:rPr>
              <w:t>How do you plan to fund your study</w:t>
            </w:r>
            <w:r w:rsidR="005A7490" w:rsidRPr="00C661C7">
              <w:rPr>
                <w:rFonts w:ascii="Arial" w:hAnsi="Arial" w:cs="Arial"/>
                <w:b/>
                <w:sz w:val="18"/>
                <w:szCs w:val="18"/>
              </w:rPr>
              <w:t>, i</w:t>
            </w:r>
            <w:r w:rsidR="00F41560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A7490" w:rsidRPr="00C661C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41560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A7490" w:rsidRPr="00C661C7">
              <w:rPr>
                <w:rFonts w:ascii="Arial" w:hAnsi="Arial" w:cs="Arial"/>
                <w:b/>
                <w:sz w:val="18"/>
                <w:szCs w:val="18"/>
              </w:rPr>
              <w:t xml:space="preserve"> from a project, personal funds?</w:t>
            </w:r>
          </w:p>
          <w:p w14:paraId="69604543" w14:textId="77777777" w:rsidR="00BB0B64" w:rsidRPr="00252535" w:rsidRDefault="00BB0B64" w:rsidP="00906BFE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4E182C" w14:textId="77777777" w:rsidR="00C53894" w:rsidRPr="00252535" w:rsidRDefault="00C53894" w:rsidP="00906BFE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021AFD" w14:textId="77777777" w:rsidR="005A7490" w:rsidRPr="00C661C7" w:rsidRDefault="005A7490" w:rsidP="00A73BAD">
            <w:pPr>
              <w:tabs>
                <w:tab w:val="left" w:pos="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615F4430" w14:textId="77777777" w:rsidR="00A73BAD" w:rsidRPr="00C661C7" w:rsidRDefault="00A73BAD" w:rsidP="00A73BAD">
      <w:pPr>
        <w:spacing w:before="60" w:after="60" w:line="236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10348"/>
      </w:tblGrid>
      <w:tr w:rsidR="00A73BAD" w:rsidRPr="00C661C7" w14:paraId="60E1EAD2" w14:textId="77777777" w:rsidTr="00A73BAD">
        <w:trPr>
          <w:trHeight w:val="46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DCA7" w14:textId="77777777" w:rsidR="00C661C7" w:rsidRDefault="00A73BAD" w:rsidP="00BB0B64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  <w:r w:rsidRPr="00C661C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661C7">
              <w:rPr>
                <w:rFonts w:ascii="Arial" w:hAnsi="Arial" w:cs="Arial"/>
                <w:sz w:val="18"/>
                <w:szCs w:val="18"/>
              </w:rPr>
              <w:instrText xml:space="preserve">PRIVATE </w:instrText>
            </w:r>
            <w:r w:rsidRPr="00C661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6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68A5C4" w14:textId="77777777" w:rsidR="00BB0B64" w:rsidRPr="00C661C7" w:rsidRDefault="00BB0B64" w:rsidP="00BB0B6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661C7">
              <w:rPr>
                <w:rFonts w:ascii="Arial" w:hAnsi="Arial" w:cs="Arial"/>
                <w:b/>
                <w:sz w:val="18"/>
                <w:szCs w:val="18"/>
              </w:rPr>
              <w:t>What is the likelihood of further funding?</w:t>
            </w:r>
          </w:p>
          <w:p w14:paraId="6DAC4BC2" w14:textId="77777777" w:rsidR="00BB0B64" w:rsidRPr="00C661C7" w:rsidRDefault="00BB0B64" w:rsidP="00BB0B6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E33F8D" w14:textId="77777777" w:rsidR="005A7490" w:rsidRPr="00C661C7" w:rsidRDefault="005A7490" w:rsidP="00BB0B6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09B140" w14:textId="77777777" w:rsidR="00A73BAD" w:rsidRPr="00C661C7" w:rsidRDefault="00A73BAD" w:rsidP="002B0CD5">
            <w:pPr>
              <w:spacing w:line="236" w:lineRule="auto"/>
              <w:rPr>
                <w:rFonts w:ascii="Arial" w:hAnsi="Arial" w:cs="Arial"/>
                <w:sz w:val="18"/>
                <w:szCs w:val="18"/>
              </w:rPr>
            </w:pPr>
            <w:r w:rsidRPr="00C661C7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</w:tbl>
    <w:p w14:paraId="55FA5CD2" w14:textId="77777777" w:rsidR="00A73BAD" w:rsidRPr="00C661C7" w:rsidRDefault="00A73BAD" w:rsidP="00A73BAD">
      <w:pPr>
        <w:spacing w:before="60" w:after="60" w:line="236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10348"/>
      </w:tblGrid>
      <w:tr w:rsidR="00A73BAD" w:rsidRPr="00C661C7" w14:paraId="5B68EF68" w14:textId="77777777" w:rsidTr="002B0CD5">
        <w:trPr>
          <w:trHeight w:val="46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B8AA" w14:textId="77777777" w:rsidR="00C661C7" w:rsidRDefault="00C661C7" w:rsidP="005A7490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</w:p>
          <w:p w14:paraId="0903F31B" w14:textId="665DF699" w:rsidR="005A7490" w:rsidRPr="00C661C7" w:rsidRDefault="00A73BAD" w:rsidP="005A749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661C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661C7">
              <w:rPr>
                <w:rFonts w:ascii="Arial" w:hAnsi="Arial" w:cs="Arial"/>
                <w:sz w:val="18"/>
                <w:szCs w:val="18"/>
              </w:rPr>
              <w:instrText xml:space="preserve">PRIVATE </w:instrText>
            </w:r>
            <w:r w:rsidRPr="00C661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A7490" w:rsidRPr="00C661C7">
              <w:rPr>
                <w:rFonts w:ascii="Arial" w:hAnsi="Arial" w:cs="Arial"/>
                <w:b/>
                <w:sz w:val="18"/>
                <w:szCs w:val="18"/>
              </w:rPr>
              <w:t>What are your plans if there is no further funding</w:t>
            </w:r>
            <w:r w:rsidR="004A376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5A7490" w:rsidRPr="00C661C7">
              <w:rPr>
                <w:rFonts w:ascii="Arial" w:hAnsi="Arial" w:cs="Arial"/>
                <w:b/>
                <w:sz w:val="18"/>
                <w:szCs w:val="18"/>
              </w:rPr>
              <w:t xml:space="preserve"> or you cease to be eligible for staff fees before you submit your thesis?</w:t>
            </w:r>
          </w:p>
          <w:p w14:paraId="370DE6F2" w14:textId="0DD9A21E" w:rsidR="005A7490" w:rsidRPr="00252535" w:rsidRDefault="005A7490" w:rsidP="00BB0B6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12D112B" w14:textId="77777777" w:rsidR="00252535" w:rsidRPr="00252535" w:rsidRDefault="00252535" w:rsidP="00BB0B6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B61A0F7" w14:textId="77777777" w:rsidR="005A7490" w:rsidRPr="00C661C7" w:rsidRDefault="005A7490" w:rsidP="00BB0B6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B55427" w14:textId="77777777" w:rsidR="00A73BAD" w:rsidRPr="00C661C7" w:rsidRDefault="00A73BAD" w:rsidP="00A73BAD">
      <w:pPr>
        <w:spacing w:before="60" w:after="60" w:line="236" w:lineRule="auto"/>
        <w:jc w:val="both"/>
        <w:rPr>
          <w:rFonts w:ascii="Arial" w:hAnsi="Arial" w:cs="Arial"/>
          <w:b/>
          <w:sz w:val="12"/>
          <w:szCs w:val="12"/>
        </w:rPr>
      </w:pPr>
    </w:p>
    <w:p w14:paraId="3E6A412C" w14:textId="77777777" w:rsidR="00C661C7" w:rsidRPr="00C661C7" w:rsidRDefault="00C661C7" w:rsidP="00C661C7">
      <w:pPr>
        <w:pStyle w:val="Heading1"/>
        <w:spacing w:after="60"/>
        <w:rPr>
          <w:rFonts w:ascii="Arial" w:hAnsi="Arial" w:cs="Arial"/>
          <w:sz w:val="18"/>
          <w:szCs w:val="18"/>
        </w:rPr>
      </w:pPr>
      <w:r w:rsidRPr="00C661C7">
        <w:rPr>
          <w:rFonts w:ascii="Arial" w:hAnsi="Arial" w:cs="Arial"/>
          <w:sz w:val="18"/>
          <w:szCs w:val="18"/>
        </w:rPr>
        <w:t>C: LSHTM Employment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10348"/>
      </w:tblGrid>
      <w:tr w:rsidR="00A73BAD" w:rsidRPr="00C661C7" w14:paraId="5A31C574" w14:textId="77777777" w:rsidTr="002B0CD5">
        <w:trPr>
          <w:trHeight w:val="46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0922" w14:textId="77777777" w:rsidR="00C661C7" w:rsidRDefault="00C661C7" w:rsidP="002B0CD5">
            <w:pPr>
              <w:pStyle w:val="NoSpacing"/>
              <w:rPr>
                <w:rFonts w:ascii="Arial" w:hAnsi="Arial" w:cs="Arial"/>
                <w:b/>
                <w:spacing w:val="-2"/>
                <w:sz w:val="6"/>
                <w:szCs w:val="6"/>
              </w:rPr>
            </w:pPr>
          </w:p>
          <w:p w14:paraId="45921027" w14:textId="77777777" w:rsidR="00A73BAD" w:rsidRPr="00C661C7" w:rsidRDefault="005A7490" w:rsidP="002B0CD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661C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Have you completed your LSHTM probationary period?    </w: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Yes / No</w:t>
            </w:r>
            <w:r w:rsidRPr="00C661C7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F8287DB" w14:textId="77777777" w:rsidR="00C661C7" w:rsidRPr="00252535" w:rsidRDefault="00C661C7" w:rsidP="002B0CD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03A5DEC" w14:textId="7DD2DB1F" w:rsidR="00A73BAD" w:rsidRPr="00145EC0" w:rsidRDefault="00C661C7" w:rsidP="00145EC0">
            <w:pPr>
              <w:pStyle w:val="NoSpacing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b/>
                <w:spacing w:val="-2"/>
                <w:sz w:val="18"/>
                <w:szCs w:val="18"/>
              </w:rPr>
              <w:t>If no, when are you due to complete it?</w: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Pr="00C661C7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>dd/mm/</w:t>
            </w:r>
            <w:proofErr w:type="spellStart"/>
            <w:r w:rsidRPr="00C661C7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>yy</w:t>
            </w:r>
            <w:proofErr w:type="spellEnd"/>
            <w:r w:rsidRPr="00C661C7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</w:tbl>
    <w:p w14:paraId="4270DF1D" w14:textId="77777777" w:rsidR="00A73BAD" w:rsidRPr="00C661C7" w:rsidRDefault="00A73BAD" w:rsidP="00A73BAD">
      <w:pPr>
        <w:spacing w:before="60" w:after="60" w:line="236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10348"/>
      </w:tblGrid>
      <w:tr w:rsidR="00A73BAD" w:rsidRPr="00C661C7" w14:paraId="282BA593" w14:textId="77777777" w:rsidTr="002B0CD5">
        <w:trPr>
          <w:trHeight w:val="46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39F1" w14:textId="77777777" w:rsidR="00C661C7" w:rsidRDefault="00A73BAD" w:rsidP="005A7490">
            <w:pPr>
              <w:pStyle w:val="NoSpacing"/>
              <w:rPr>
                <w:rFonts w:ascii="Arial" w:hAnsi="Arial" w:cs="Arial"/>
                <w:spacing w:val="-2"/>
                <w:sz w:val="6"/>
                <w:szCs w:val="6"/>
              </w:rPr>
            </w:pPr>
            <w:r w:rsidRPr="00C661C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661C7">
              <w:rPr>
                <w:rFonts w:ascii="Arial" w:hAnsi="Arial" w:cs="Arial"/>
                <w:sz w:val="18"/>
                <w:szCs w:val="18"/>
              </w:rPr>
              <w:instrText xml:space="preserve">PRIVATE </w:instrText>
            </w:r>
            <w:r w:rsidRPr="00C661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6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B7CDA8" w14:textId="77777777" w:rsidR="005A7490" w:rsidRPr="00C661C7" w:rsidRDefault="005A7490" w:rsidP="005A7490">
            <w:pPr>
              <w:pStyle w:val="NoSpacing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b/>
                <w:sz w:val="18"/>
                <w:szCs w:val="18"/>
              </w:rPr>
              <w:t xml:space="preserve">When does your current LSHTM employment contract end?  </w:t>
            </w:r>
            <w:r w:rsidRPr="00C661C7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>dd/mm/</w:t>
            </w:r>
            <w:proofErr w:type="spellStart"/>
            <w:r w:rsidRPr="00C661C7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>yy</w:t>
            </w:r>
            <w:proofErr w:type="spellEnd"/>
            <w:r w:rsidRPr="00C661C7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4C5990A7" w14:textId="77777777" w:rsidR="00C661C7" w:rsidRPr="00C661C7" w:rsidRDefault="00C661C7" w:rsidP="00C661C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30F42B7" w14:textId="77777777" w:rsidR="00C661C7" w:rsidRPr="00C661C7" w:rsidRDefault="00C661C7" w:rsidP="00C661C7">
            <w:pPr>
              <w:pStyle w:val="NoSpacing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61C7">
              <w:rPr>
                <w:rFonts w:ascii="Arial" w:hAnsi="Arial" w:cs="Arial"/>
                <w:b/>
                <w:sz w:val="18"/>
                <w:szCs w:val="18"/>
              </w:rPr>
              <w:t>What is the likelihood of your contract being renewed? (</w:t>
            </w:r>
            <w:proofErr w:type="gramStart"/>
            <w:r w:rsidRPr="00C661C7">
              <w:rPr>
                <w:rFonts w:ascii="Arial" w:hAnsi="Arial" w:cs="Arial"/>
                <w:b/>
                <w:i/>
                <w:sz w:val="18"/>
                <w:szCs w:val="18"/>
              </w:rPr>
              <w:t>please</w:t>
            </w:r>
            <w:proofErr w:type="gramEnd"/>
            <w:r w:rsidRPr="00C661C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describe any plans for future funding)</w:t>
            </w:r>
          </w:p>
          <w:p w14:paraId="1B7F3D7A" w14:textId="77777777" w:rsidR="00C661C7" w:rsidRPr="00C661C7" w:rsidRDefault="00C661C7" w:rsidP="005A749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B66205F" w14:textId="77777777" w:rsidR="00C661C7" w:rsidRPr="00C661C7" w:rsidRDefault="00C661C7" w:rsidP="005A749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7F4DF6A" w14:textId="77777777" w:rsidR="005A7490" w:rsidRPr="00C661C7" w:rsidRDefault="00C661C7" w:rsidP="00BB0B64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C661C7">
              <w:rPr>
                <w:rFonts w:ascii="Arial" w:hAnsi="Arial" w:cs="Arial"/>
                <w:i/>
                <w:sz w:val="18"/>
                <w:szCs w:val="18"/>
              </w:rPr>
              <w:t xml:space="preserve">Note: If you cease to be a member of staff during your registration period you will no longer be eligible for staff fees. </w:t>
            </w:r>
          </w:p>
        </w:tc>
      </w:tr>
    </w:tbl>
    <w:p w14:paraId="2D7BB77E" w14:textId="77777777" w:rsidR="00A73BAD" w:rsidRPr="00C661C7" w:rsidRDefault="00A73BAD" w:rsidP="000C5E39">
      <w:pPr>
        <w:spacing w:before="60" w:after="60" w:line="236" w:lineRule="auto"/>
        <w:jc w:val="both"/>
        <w:rPr>
          <w:rFonts w:ascii="Arial" w:hAnsi="Arial" w:cs="Arial"/>
          <w:b/>
          <w:sz w:val="12"/>
          <w:szCs w:val="12"/>
        </w:rPr>
      </w:pPr>
    </w:p>
    <w:p w14:paraId="7E3B345C" w14:textId="77777777" w:rsidR="009C17FA" w:rsidRPr="00C661C7" w:rsidRDefault="00C661C7" w:rsidP="000C5E39">
      <w:pPr>
        <w:spacing w:before="60" w:after="60" w:line="236" w:lineRule="auto"/>
        <w:jc w:val="both"/>
        <w:rPr>
          <w:rFonts w:ascii="Arial" w:hAnsi="Arial" w:cs="Arial"/>
          <w:b/>
          <w:sz w:val="18"/>
          <w:szCs w:val="18"/>
        </w:rPr>
      </w:pPr>
      <w:r w:rsidRPr="00C661C7">
        <w:rPr>
          <w:rFonts w:ascii="Arial" w:hAnsi="Arial" w:cs="Arial"/>
          <w:b/>
          <w:sz w:val="18"/>
          <w:szCs w:val="18"/>
        </w:rPr>
        <w:t>D</w:t>
      </w:r>
      <w:r w:rsidR="009C17FA" w:rsidRPr="00C661C7">
        <w:rPr>
          <w:rFonts w:ascii="Arial" w:hAnsi="Arial" w:cs="Arial"/>
          <w:b/>
          <w:sz w:val="18"/>
          <w:szCs w:val="18"/>
        </w:rPr>
        <w:t xml:space="preserve">: Signature of </w:t>
      </w:r>
      <w:r w:rsidR="00906BFE" w:rsidRPr="00C661C7">
        <w:rPr>
          <w:rFonts w:ascii="Arial" w:hAnsi="Arial" w:cs="Arial"/>
          <w:b/>
          <w:sz w:val="18"/>
          <w:szCs w:val="18"/>
        </w:rPr>
        <w:t>Applicant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8644"/>
        <w:gridCol w:w="1721"/>
      </w:tblGrid>
      <w:tr w:rsidR="00DB6D45" w:rsidRPr="00C661C7" w14:paraId="14EBD2CF" w14:textId="77777777" w:rsidTr="00DB6D45">
        <w:trPr>
          <w:trHeight w:val="465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BA96" w14:textId="0C4797E8" w:rsidR="00DB6D45" w:rsidRPr="00C661C7" w:rsidRDefault="00DB6D45" w:rsidP="00DB6D45">
            <w:pPr>
              <w:spacing w:line="236" w:lineRule="auto"/>
              <w:rPr>
                <w:rFonts w:ascii="Arial" w:hAnsi="Arial" w:cs="Arial"/>
                <w:sz w:val="18"/>
                <w:szCs w:val="18"/>
              </w:rPr>
            </w:pPr>
            <w:r w:rsidRPr="00C661C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661C7">
              <w:rPr>
                <w:rFonts w:ascii="Arial" w:hAnsi="Arial" w:cs="Arial"/>
                <w:sz w:val="18"/>
                <w:szCs w:val="18"/>
              </w:rPr>
              <w:instrText xml:space="preserve">PRIVATE </w:instrText>
            </w:r>
            <w:r w:rsidRPr="00C661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61C7">
              <w:rPr>
                <w:rFonts w:ascii="Arial" w:hAnsi="Arial" w:cs="Arial"/>
                <w:sz w:val="18"/>
                <w:szCs w:val="18"/>
              </w:rPr>
              <w:t xml:space="preserve">Signed:         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EE6D" w14:textId="77777777" w:rsidR="00DB6D45" w:rsidRPr="00C661C7" w:rsidRDefault="00DB6D45" w:rsidP="00DB6D45">
            <w:pPr>
              <w:spacing w:line="163" w:lineRule="exact"/>
              <w:rPr>
                <w:rFonts w:ascii="Arial" w:hAnsi="Arial" w:cs="Arial"/>
                <w:sz w:val="18"/>
                <w:szCs w:val="18"/>
              </w:rPr>
            </w:pPr>
          </w:p>
          <w:p w14:paraId="0C758E96" w14:textId="77777777" w:rsidR="00DB6D45" w:rsidRPr="00C661C7" w:rsidRDefault="00DB6D45" w:rsidP="00DB6D45">
            <w:pPr>
              <w:spacing w:line="163" w:lineRule="exact"/>
              <w:rPr>
                <w:rFonts w:ascii="Arial" w:hAnsi="Arial" w:cs="Arial"/>
                <w:sz w:val="18"/>
                <w:szCs w:val="18"/>
              </w:rPr>
            </w:pPr>
            <w:r w:rsidRPr="00C661C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3602F929" w14:textId="77777777" w:rsidR="009F7479" w:rsidRPr="00C661C7" w:rsidRDefault="009F7479">
      <w:pPr>
        <w:tabs>
          <w:tab w:val="left" w:pos="0"/>
        </w:tabs>
        <w:suppressAutoHyphens/>
        <w:spacing w:after="90"/>
        <w:jc w:val="both"/>
        <w:rPr>
          <w:rFonts w:ascii="Arial" w:hAnsi="Arial" w:cs="Arial"/>
          <w:b/>
          <w:bCs/>
          <w:spacing w:val="-2"/>
          <w:sz w:val="12"/>
          <w:szCs w:val="12"/>
        </w:rPr>
      </w:pPr>
    </w:p>
    <w:p w14:paraId="2B1D68F2" w14:textId="77777777" w:rsidR="009F7479" w:rsidRPr="00C661C7" w:rsidRDefault="00C661C7" w:rsidP="000C5E39">
      <w:pPr>
        <w:tabs>
          <w:tab w:val="left" w:pos="0"/>
        </w:tabs>
        <w:suppressAutoHyphens/>
        <w:spacing w:after="60"/>
        <w:jc w:val="both"/>
        <w:rPr>
          <w:rFonts w:ascii="Arial" w:hAnsi="Arial" w:cs="Arial"/>
          <w:spacing w:val="-2"/>
          <w:sz w:val="18"/>
          <w:szCs w:val="18"/>
        </w:rPr>
      </w:pPr>
      <w:r w:rsidRPr="00C661C7">
        <w:rPr>
          <w:rFonts w:ascii="Arial" w:hAnsi="Arial" w:cs="Arial"/>
          <w:b/>
          <w:bCs/>
          <w:spacing w:val="-2"/>
          <w:sz w:val="18"/>
          <w:szCs w:val="18"/>
        </w:rPr>
        <w:t>E</w:t>
      </w:r>
      <w:r w:rsidR="009F7479" w:rsidRPr="00C661C7">
        <w:rPr>
          <w:rFonts w:ascii="Arial" w:hAnsi="Arial" w:cs="Arial"/>
          <w:b/>
          <w:bCs/>
          <w:spacing w:val="-2"/>
          <w:sz w:val="18"/>
          <w:szCs w:val="18"/>
        </w:rPr>
        <w:t xml:space="preserve">: Signature of </w:t>
      </w:r>
      <w:r w:rsidR="00906BFE" w:rsidRPr="00C661C7">
        <w:rPr>
          <w:rFonts w:ascii="Arial" w:hAnsi="Arial" w:cs="Arial"/>
          <w:b/>
          <w:bCs/>
          <w:spacing w:val="-2"/>
          <w:sz w:val="18"/>
          <w:szCs w:val="18"/>
        </w:rPr>
        <w:t>Line Manager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30"/>
        <w:gridCol w:w="1755"/>
      </w:tblGrid>
      <w:tr w:rsidR="009F7479" w:rsidRPr="00C661C7" w14:paraId="04BBFF5E" w14:textId="77777777" w:rsidTr="009C168C">
        <w:tc>
          <w:tcPr>
            <w:tcW w:w="8630" w:type="dxa"/>
          </w:tcPr>
          <w:p w14:paraId="224FD798" w14:textId="11B9FF59" w:rsidR="005B073D" w:rsidRPr="005B073D" w:rsidRDefault="005B073D" w:rsidP="005B073D">
            <w:pPr>
              <w:rPr>
                <w:rFonts w:ascii="Arial" w:hAnsi="Arial" w:cs="Arial"/>
                <w:sz w:val="18"/>
                <w:szCs w:val="18"/>
              </w:rPr>
            </w:pPr>
            <w:r w:rsidRPr="005B073D">
              <w:rPr>
                <w:rFonts w:ascii="Arial" w:hAnsi="Arial" w:cs="Arial"/>
                <w:sz w:val="18"/>
                <w:szCs w:val="18"/>
              </w:rPr>
              <w:t>I agree for the above named to be able to work on research FOR their planned doctoral degree for</w:t>
            </w:r>
            <w:r w:rsidR="00CA5161">
              <w:rPr>
                <w:rFonts w:ascii="Arial" w:hAnsi="Arial" w:cs="Arial"/>
                <w:sz w:val="18"/>
                <w:szCs w:val="18"/>
              </w:rPr>
              <w:t xml:space="preserve"> an average of 17.5 hours per week, or 0.5 Full Time Equivalent</w:t>
            </w:r>
            <w:r w:rsidRPr="005B073D">
              <w:rPr>
                <w:rFonts w:ascii="Arial" w:hAnsi="Arial" w:cs="Arial"/>
                <w:sz w:val="18"/>
                <w:szCs w:val="18"/>
              </w:rPr>
              <w:t xml:space="preserve"> (or pro rata for part-time work) for the duration of study.</w:t>
            </w:r>
          </w:p>
          <w:p w14:paraId="6C0EA73A" w14:textId="77777777" w:rsidR="00C661C7" w:rsidRPr="00C661C7" w:rsidRDefault="00C661C7" w:rsidP="009C17FA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5B073D">
              <w:rPr>
                <w:rFonts w:ascii="Arial" w:hAnsi="Arial" w:cs="Arial"/>
                <w:spacing w:val="-2"/>
                <w:sz w:val="18"/>
                <w:szCs w:val="18"/>
              </w:rPr>
              <w:t>Name:</w:t>
            </w:r>
          </w:p>
          <w:p w14:paraId="09324114" w14:textId="77777777" w:rsidR="00DB6D45" w:rsidRPr="00C661C7" w:rsidRDefault="009F7479" w:rsidP="009C17FA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fldChar w:fldCharType="begin"/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PRIVATE </w:instrTex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Signed</w:t>
            </w:r>
            <w:r w:rsidR="00906BFE" w:rsidRPr="00C661C7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</w:t>
            </w:r>
          </w:p>
        </w:tc>
        <w:tc>
          <w:tcPr>
            <w:tcW w:w="1755" w:type="dxa"/>
          </w:tcPr>
          <w:p w14:paraId="67F74A0B" w14:textId="77777777" w:rsidR="00906BFE" w:rsidRPr="00C661C7" w:rsidRDefault="00906BFE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14E08787" w14:textId="77777777" w:rsidR="009F7479" w:rsidRPr="00C661C7" w:rsidRDefault="00DB6D45" w:rsidP="00DB6D45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Date</w:t>
            </w:r>
          </w:p>
        </w:tc>
      </w:tr>
    </w:tbl>
    <w:p w14:paraId="3B406AE7" w14:textId="77777777" w:rsidR="00BB0B64" w:rsidRPr="00C661C7" w:rsidRDefault="00BB0B64" w:rsidP="000C5E39">
      <w:pPr>
        <w:tabs>
          <w:tab w:val="left" w:pos="0"/>
        </w:tabs>
        <w:suppressAutoHyphens/>
        <w:spacing w:after="60"/>
        <w:jc w:val="both"/>
        <w:rPr>
          <w:rFonts w:ascii="Arial" w:hAnsi="Arial" w:cs="Arial"/>
          <w:b/>
          <w:bCs/>
          <w:spacing w:val="-2"/>
          <w:sz w:val="12"/>
          <w:szCs w:val="12"/>
        </w:rPr>
      </w:pPr>
    </w:p>
    <w:p w14:paraId="3151EAC6" w14:textId="77777777" w:rsidR="00CB47CD" w:rsidRPr="00C661C7" w:rsidRDefault="00C661C7" w:rsidP="000C5E39">
      <w:pPr>
        <w:tabs>
          <w:tab w:val="left" w:pos="0"/>
        </w:tabs>
        <w:suppressAutoHyphens/>
        <w:spacing w:after="60"/>
        <w:jc w:val="both"/>
        <w:rPr>
          <w:rFonts w:ascii="Arial" w:hAnsi="Arial" w:cs="Arial"/>
          <w:spacing w:val="-2"/>
          <w:sz w:val="18"/>
          <w:szCs w:val="18"/>
        </w:rPr>
      </w:pPr>
      <w:r w:rsidRPr="00C661C7">
        <w:rPr>
          <w:rFonts w:ascii="Arial" w:hAnsi="Arial" w:cs="Arial"/>
          <w:b/>
          <w:bCs/>
          <w:spacing w:val="-2"/>
          <w:sz w:val="18"/>
          <w:szCs w:val="18"/>
        </w:rPr>
        <w:t>F</w:t>
      </w:r>
      <w:r w:rsidR="00CB47CD" w:rsidRPr="00C661C7">
        <w:rPr>
          <w:rFonts w:ascii="Arial" w:hAnsi="Arial" w:cs="Arial"/>
          <w:b/>
          <w:bCs/>
          <w:spacing w:val="-2"/>
          <w:sz w:val="18"/>
          <w:szCs w:val="18"/>
        </w:rPr>
        <w:t xml:space="preserve">: Signature of </w:t>
      </w:r>
      <w:r w:rsidR="00906BFE" w:rsidRPr="00C661C7">
        <w:rPr>
          <w:rFonts w:ascii="Arial" w:hAnsi="Arial" w:cs="Arial"/>
          <w:b/>
          <w:bCs/>
          <w:spacing w:val="-2"/>
          <w:sz w:val="18"/>
          <w:szCs w:val="18"/>
        </w:rPr>
        <w:t>Proposed Supervisor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30"/>
        <w:gridCol w:w="1755"/>
      </w:tblGrid>
      <w:tr w:rsidR="00CB47CD" w:rsidRPr="00C661C7" w14:paraId="7B560247" w14:textId="77777777" w:rsidTr="009C168C">
        <w:tc>
          <w:tcPr>
            <w:tcW w:w="8630" w:type="dxa"/>
          </w:tcPr>
          <w:p w14:paraId="2EA87304" w14:textId="77777777" w:rsidR="00C661C7" w:rsidRPr="00C661C7" w:rsidRDefault="00C661C7" w:rsidP="009C17FA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Name:</w:t>
            </w:r>
          </w:p>
          <w:p w14:paraId="0F512611" w14:textId="77777777" w:rsidR="00CB47CD" w:rsidRPr="00C661C7" w:rsidRDefault="00CB47CD" w:rsidP="009C17FA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fldChar w:fldCharType="begin"/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PRIVATE </w:instrTex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Signed</w:t>
            </w:r>
            <w:r w:rsidR="00906BFE" w:rsidRPr="00C661C7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</w:t>
            </w:r>
          </w:p>
        </w:tc>
        <w:tc>
          <w:tcPr>
            <w:tcW w:w="1755" w:type="dxa"/>
          </w:tcPr>
          <w:p w14:paraId="372E03D6" w14:textId="77777777" w:rsidR="00CB47CD" w:rsidRPr="00C661C7" w:rsidRDefault="00CB47CD" w:rsidP="00DB18CE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Date</w:t>
            </w:r>
          </w:p>
        </w:tc>
      </w:tr>
    </w:tbl>
    <w:p w14:paraId="2DA26052" w14:textId="77777777" w:rsidR="00DB6D45" w:rsidRPr="00C661C7" w:rsidRDefault="00DB6D45" w:rsidP="009C168C">
      <w:pPr>
        <w:pStyle w:val="NoSpacing"/>
        <w:rPr>
          <w:rFonts w:ascii="Arial" w:hAnsi="Arial" w:cs="Arial"/>
          <w:sz w:val="12"/>
          <w:szCs w:val="12"/>
        </w:rPr>
      </w:pPr>
    </w:p>
    <w:p w14:paraId="35BE2065" w14:textId="77777777" w:rsidR="00D855F1" w:rsidRDefault="00C661C7" w:rsidP="00C661C7">
      <w:pPr>
        <w:tabs>
          <w:tab w:val="left" w:pos="0"/>
        </w:tabs>
        <w:suppressAutoHyphens/>
        <w:spacing w:after="60"/>
        <w:jc w:val="both"/>
        <w:rPr>
          <w:rFonts w:ascii="Arial" w:hAnsi="Arial" w:cs="Arial"/>
          <w:b/>
          <w:bCs/>
          <w:spacing w:val="-2"/>
          <w:sz w:val="18"/>
          <w:szCs w:val="18"/>
        </w:rPr>
      </w:pPr>
      <w:r w:rsidRPr="00C661C7">
        <w:rPr>
          <w:rFonts w:ascii="Arial" w:hAnsi="Arial" w:cs="Arial"/>
          <w:b/>
          <w:bCs/>
          <w:spacing w:val="-2"/>
          <w:sz w:val="18"/>
          <w:szCs w:val="18"/>
        </w:rPr>
        <w:t>G: Approved by Head of Doctor</w:t>
      </w:r>
      <w:r w:rsidR="00F41560">
        <w:rPr>
          <w:rFonts w:ascii="Arial" w:hAnsi="Arial" w:cs="Arial"/>
          <w:b/>
          <w:bCs/>
          <w:spacing w:val="-2"/>
          <w:sz w:val="18"/>
          <w:szCs w:val="18"/>
        </w:rPr>
        <w:t>al</w:t>
      </w:r>
      <w:r w:rsidRPr="00C661C7">
        <w:rPr>
          <w:rFonts w:ascii="Arial" w:hAnsi="Arial" w:cs="Arial"/>
          <w:b/>
          <w:bCs/>
          <w:spacing w:val="-2"/>
          <w:sz w:val="18"/>
          <w:szCs w:val="18"/>
        </w:rPr>
        <w:t xml:space="preserve"> College</w:t>
      </w:r>
    </w:p>
    <w:p w14:paraId="4955ED73" w14:textId="2F06DFA2" w:rsidR="00C661C7" w:rsidRPr="00C661C7" w:rsidRDefault="00C661C7" w:rsidP="00C661C7">
      <w:pPr>
        <w:tabs>
          <w:tab w:val="left" w:pos="0"/>
        </w:tabs>
        <w:suppressAutoHyphens/>
        <w:spacing w:after="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C661C7">
        <w:rPr>
          <w:rFonts w:ascii="Arial" w:hAnsi="Arial" w:cs="Arial"/>
          <w:bCs/>
          <w:i/>
          <w:spacing w:val="-2"/>
          <w:sz w:val="18"/>
          <w:szCs w:val="18"/>
        </w:rPr>
        <w:t>(</w:t>
      </w:r>
      <w:proofErr w:type="gramStart"/>
      <w:r w:rsidRPr="00C661C7">
        <w:rPr>
          <w:rFonts w:ascii="Arial" w:hAnsi="Arial" w:cs="Arial"/>
          <w:bCs/>
          <w:i/>
          <w:spacing w:val="-2"/>
          <w:sz w:val="18"/>
          <w:szCs w:val="18"/>
        </w:rPr>
        <w:t>if</w:t>
      </w:r>
      <w:proofErr w:type="gramEnd"/>
      <w:r w:rsidRPr="00C661C7">
        <w:rPr>
          <w:rFonts w:ascii="Arial" w:hAnsi="Arial" w:cs="Arial"/>
          <w:bCs/>
          <w:i/>
          <w:spacing w:val="-2"/>
          <w:sz w:val="18"/>
          <w:szCs w:val="18"/>
        </w:rPr>
        <w:t xml:space="preserve"> contract end date &lt;12 months after proposed registration date</w:t>
      </w:r>
      <w:r w:rsidR="00F41560">
        <w:rPr>
          <w:rFonts w:ascii="Arial" w:hAnsi="Arial" w:cs="Arial"/>
          <w:bCs/>
          <w:i/>
          <w:spacing w:val="-2"/>
          <w:sz w:val="18"/>
          <w:szCs w:val="18"/>
        </w:rPr>
        <w:t>; &lt;6 months if registering for a PhD by Prior Publication</w:t>
      </w:r>
      <w:r w:rsidRPr="00C661C7">
        <w:rPr>
          <w:rFonts w:ascii="Arial" w:hAnsi="Arial" w:cs="Arial"/>
          <w:bCs/>
          <w:i/>
          <w:spacing w:val="-2"/>
          <w:sz w:val="18"/>
          <w:szCs w:val="18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30"/>
        <w:gridCol w:w="1719"/>
      </w:tblGrid>
      <w:tr w:rsidR="00C661C7" w:rsidRPr="00C661C7" w14:paraId="312759BA" w14:textId="77777777" w:rsidTr="002A0BFA">
        <w:tc>
          <w:tcPr>
            <w:tcW w:w="8630" w:type="dxa"/>
          </w:tcPr>
          <w:p w14:paraId="00832F72" w14:textId="77777777" w:rsidR="00C661C7" w:rsidRPr="00C661C7" w:rsidRDefault="00C661C7" w:rsidP="002A0BFA">
            <w:pPr>
              <w:tabs>
                <w:tab w:val="left" w:pos="0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fldChar w:fldCharType="begin"/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PRIVATE </w:instrTex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 xml:space="preserve"> Signed:                                                 </w:t>
            </w:r>
          </w:p>
        </w:tc>
        <w:tc>
          <w:tcPr>
            <w:tcW w:w="1719" w:type="dxa"/>
          </w:tcPr>
          <w:p w14:paraId="43BFD3A6" w14:textId="77777777" w:rsidR="00C661C7" w:rsidRPr="00C661C7" w:rsidRDefault="00C661C7" w:rsidP="002A0BFA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Date</w:t>
            </w:r>
          </w:p>
        </w:tc>
      </w:tr>
    </w:tbl>
    <w:p w14:paraId="4DAA1261" w14:textId="77777777" w:rsidR="00C661C7" w:rsidRPr="00C661C7" w:rsidRDefault="00C661C7" w:rsidP="009C168C">
      <w:pPr>
        <w:pStyle w:val="NoSpacing"/>
        <w:rPr>
          <w:rFonts w:ascii="Arial" w:hAnsi="Arial" w:cs="Arial"/>
          <w:sz w:val="12"/>
          <w:szCs w:val="12"/>
        </w:rPr>
      </w:pPr>
    </w:p>
    <w:p w14:paraId="108FFCF7" w14:textId="77777777" w:rsidR="009F7479" w:rsidRPr="00C661C7" w:rsidRDefault="00C661C7" w:rsidP="004D1B38">
      <w:pPr>
        <w:tabs>
          <w:tab w:val="left" w:pos="0"/>
        </w:tabs>
        <w:suppressAutoHyphens/>
        <w:spacing w:after="60"/>
        <w:jc w:val="both"/>
        <w:rPr>
          <w:rFonts w:ascii="Arial" w:hAnsi="Arial" w:cs="Arial"/>
          <w:spacing w:val="-2"/>
          <w:sz w:val="18"/>
          <w:szCs w:val="18"/>
        </w:rPr>
      </w:pPr>
      <w:r w:rsidRPr="00C661C7">
        <w:rPr>
          <w:rFonts w:ascii="Arial" w:hAnsi="Arial" w:cs="Arial"/>
          <w:b/>
          <w:bCs/>
          <w:spacing w:val="-2"/>
          <w:sz w:val="18"/>
          <w:szCs w:val="18"/>
        </w:rPr>
        <w:t>H</w:t>
      </w:r>
      <w:r w:rsidR="009F7479" w:rsidRPr="00C661C7">
        <w:rPr>
          <w:rFonts w:ascii="Arial" w:hAnsi="Arial" w:cs="Arial"/>
          <w:b/>
          <w:bCs/>
          <w:spacing w:val="-2"/>
          <w:sz w:val="18"/>
          <w:szCs w:val="18"/>
        </w:rPr>
        <w:t>:  FOR REGISTRY USE</w:t>
      </w:r>
      <w:r w:rsidR="009F7479" w:rsidRPr="00C661C7">
        <w:rPr>
          <w:rFonts w:ascii="Arial" w:hAnsi="Arial" w:cs="Arial"/>
          <w:spacing w:val="-2"/>
          <w:sz w:val="18"/>
          <w:szCs w:val="18"/>
        </w:rPr>
        <w:t xml:space="preserve">         </w:t>
      </w:r>
    </w:p>
    <w:tbl>
      <w:tblPr>
        <w:tblW w:w="10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35"/>
        <w:gridCol w:w="1719"/>
      </w:tblGrid>
      <w:tr w:rsidR="008879DB" w:rsidRPr="00C661C7" w14:paraId="2CE2E80E" w14:textId="77777777" w:rsidTr="00901322">
        <w:tc>
          <w:tcPr>
            <w:tcW w:w="8635" w:type="dxa"/>
            <w:shd w:val="clear" w:color="auto" w:fill="D9D9D9"/>
          </w:tcPr>
          <w:p w14:paraId="7EE84E84" w14:textId="77777777" w:rsidR="008879DB" w:rsidRPr="00C661C7" w:rsidRDefault="00906BFE" w:rsidP="009C168C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Confirmation of eligibility for staff fees received</w:t>
            </w:r>
          </w:p>
        </w:tc>
        <w:tc>
          <w:tcPr>
            <w:tcW w:w="1719" w:type="dxa"/>
            <w:shd w:val="clear" w:color="auto" w:fill="D9D9D9"/>
          </w:tcPr>
          <w:p w14:paraId="31192666" w14:textId="77777777" w:rsidR="008879DB" w:rsidRPr="00C661C7" w:rsidRDefault="008879DB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Date</w:t>
            </w:r>
          </w:p>
        </w:tc>
      </w:tr>
      <w:tr w:rsidR="008879DB" w:rsidRPr="00C661C7" w14:paraId="4660E025" w14:textId="77777777" w:rsidTr="00901322">
        <w:tc>
          <w:tcPr>
            <w:tcW w:w="8635" w:type="dxa"/>
            <w:shd w:val="clear" w:color="auto" w:fill="D9D9D9"/>
          </w:tcPr>
          <w:p w14:paraId="17ED2220" w14:textId="77777777" w:rsidR="008879DB" w:rsidRPr="00C661C7" w:rsidRDefault="00906BFE" w:rsidP="00901322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 xml:space="preserve">SITS CAPS and STU </w:t>
            </w:r>
            <w:r w:rsidR="00DB6D45" w:rsidRPr="00C661C7">
              <w:rPr>
                <w:rFonts w:ascii="Arial" w:hAnsi="Arial" w:cs="Arial"/>
                <w:spacing w:val="-2"/>
                <w:sz w:val="18"/>
                <w:szCs w:val="18"/>
              </w:rPr>
              <w:t xml:space="preserve">fee status </w:t>
            </w: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updated</w:t>
            </w:r>
          </w:p>
        </w:tc>
        <w:tc>
          <w:tcPr>
            <w:tcW w:w="1719" w:type="dxa"/>
            <w:shd w:val="clear" w:color="auto" w:fill="D9D9D9"/>
          </w:tcPr>
          <w:p w14:paraId="7F42F293" w14:textId="77777777" w:rsidR="008879DB" w:rsidRPr="00C661C7" w:rsidRDefault="008879DB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661C7">
              <w:rPr>
                <w:rFonts w:ascii="Arial" w:hAnsi="Arial" w:cs="Arial"/>
                <w:spacing w:val="-2"/>
                <w:sz w:val="18"/>
                <w:szCs w:val="18"/>
              </w:rPr>
              <w:t>Date</w:t>
            </w:r>
          </w:p>
        </w:tc>
      </w:tr>
    </w:tbl>
    <w:p w14:paraId="0D83D744" w14:textId="77777777" w:rsidR="009F7479" w:rsidRPr="00C661C7" w:rsidRDefault="009F7479" w:rsidP="00A07432">
      <w:pPr>
        <w:tabs>
          <w:tab w:val="left" w:pos="0"/>
        </w:tabs>
        <w:suppressAutoHyphens/>
        <w:spacing w:before="90" w:after="54"/>
        <w:jc w:val="both"/>
        <w:rPr>
          <w:rFonts w:ascii="Arial" w:hAnsi="Arial" w:cs="Arial"/>
          <w:sz w:val="18"/>
          <w:szCs w:val="18"/>
        </w:rPr>
      </w:pPr>
    </w:p>
    <w:sectPr w:rsidR="009F7479" w:rsidRPr="00C661C7" w:rsidSect="00D6413E">
      <w:pgSz w:w="11905" w:h="16837"/>
      <w:pgMar w:top="720" w:right="720" w:bottom="284" w:left="720" w:header="709" w:footer="709" w:gutter="0"/>
      <w:pgNumType w:start="1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1625" w14:textId="77777777" w:rsidR="000452A4" w:rsidRDefault="000452A4">
      <w:pPr>
        <w:spacing w:line="20" w:lineRule="exact"/>
        <w:rPr>
          <w:sz w:val="24"/>
          <w:szCs w:val="24"/>
        </w:rPr>
      </w:pPr>
    </w:p>
  </w:endnote>
  <w:endnote w:type="continuationSeparator" w:id="0">
    <w:p w14:paraId="2F275590" w14:textId="77777777" w:rsidR="000452A4" w:rsidRDefault="000452A4">
      <w:r>
        <w:rPr>
          <w:sz w:val="24"/>
          <w:szCs w:val="24"/>
        </w:rPr>
        <w:t xml:space="preserve"> </w:t>
      </w:r>
    </w:p>
  </w:endnote>
  <w:endnote w:type="continuationNotice" w:id="1">
    <w:p w14:paraId="0A32C362" w14:textId="77777777" w:rsidR="000452A4" w:rsidRDefault="000452A4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F74A" w14:textId="77777777" w:rsidR="000452A4" w:rsidRDefault="000452A4">
      <w:r>
        <w:rPr>
          <w:sz w:val="24"/>
          <w:szCs w:val="24"/>
        </w:rPr>
        <w:separator/>
      </w:r>
    </w:p>
  </w:footnote>
  <w:footnote w:type="continuationSeparator" w:id="0">
    <w:p w14:paraId="6CE0837C" w14:textId="77777777" w:rsidR="000452A4" w:rsidRDefault="0004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5E42"/>
    <w:multiLevelType w:val="hybridMultilevel"/>
    <w:tmpl w:val="BB3C6A3E"/>
    <w:lvl w:ilvl="0" w:tplc="D7543EBA">
      <w:numFmt w:val="bullet"/>
      <w:lvlText w:val=""/>
      <w:lvlJc w:val="left"/>
      <w:pPr>
        <w:tabs>
          <w:tab w:val="num" w:pos="810"/>
        </w:tabs>
        <w:ind w:left="810" w:hanging="480"/>
      </w:pPr>
      <w:rPr>
        <w:rFonts w:ascii="Wingdings" w:eastAsia="Times New Roman" w:hAnsi="Wingdings" w:cs="CG 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C2E2235"/>
    <w:multiLevelType w:val="hybridMultilevel"/>
    <w:tmpl w:val="FA1E0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205AD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105052"/>
    <w:multiLevelType w:val="singleLevel"/>
    <w:tmpl w:val="2CEA6D2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48652988">
    <w:abstractNumId w:val="3"/>
  </w:num>
  <w:num w:numId="2" w16cid:durableId="12416051">
    <w:abstractNumId w:val="2"/>
  </w:num>
  <w:num w:numId="3" w16cid:durableId="852035840">
    <w:abstractNumId w:val="0"/>
  </w:num>
  <w:num w:numId="4" w16cid:durableId="18260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3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0A"/>
    <w:rsid w:val="00010E7A"/>
    <w:rsid w:val="00012C61"/>
    <w:rsid w:val="00026D36"/>
    <w:rsid w:val="0002766F"/>
    <w:rsid w:val="000452A4"/>
    <w:rsid w:val="000620D7"/>
    <w:rsid w:val="00062F36"/>
    <w:rsid w:val="000760C9"/>
    <w:rsid w:val="000A6E51"/>
    <w:rsid w:val="000C5E39"/>
    <w:rsid w:val="000E792A"/>
    <w:rsid w:val="00141248"/>
    <w:rsid w:val="00145EC0"/>
    <w:rsid w:val="00152087"/>
    <w:rsid w:val="0016364A"/>
    <w:rsid w:val="001A7B0A"/>
    <w:rsid w:val="001D38FB"/>
    <w:rsid w:val="001F21E3"/>
    <w:rsid w:val="002076AC"/>
    <w:rsid w:val="00251069"/>
    <w:rsid w:val="00252535"/>
    <w:rsid w:val="002744E8"/>
    <w:rsid w:val="002B7380"/>
    <w:rsid w:val="002D5171"/>
    <w:rsid w:val="00320794"/>
    <w:rsid w:val="00343CF9"/>
    <w:rsid w:val="00353EEC"/>
    <w:rsid w:val="00371385"/>
    <w:rsid w:val="00382A2B"/>
    <w:rsid w:val="003C7E29"/>
    <w:rsid w:val="003E050C"/>
    <w:rsid w:val="003E2E3A"/>
    <w:rsid w:val="003E50E7"/>
    <w:rsid w:val="004305CD"/>
    <w:rsid w:val="00464C8B"/>
    <w:rsid w:val="004723C5"/>
    <w:rsid w:val="004745AD"/>
    <w:rsid w:val="004847A5"/>
    <w:rsid w:val="00487ADA"/>
    <w:rsid w:val="004A3768"/>
    <w:rsid w:val="004D1B38"/>
    <w:rsid w:val="004F3B90"/>
    <w:rsid w:val="004F77B3"/>
    <w:rsid w:val="00507876"/>
    <w:rsid w:val="00520645"/>
    <w:rsid w:val="00533A66"/>
    <w:rsid w:val="005357C7"/>
    <w:rsid w:val="00553AA9"/>
    <w:rsid w:val="005A7490"/>
    <w:rsid w:val="005B073D"/>
    <w:rsid w:val="005B5B19"/>
    <w:rsid w:val="005C2640"/>
    <w:rsid w:val="005C7BDC"/>
    <w:rsid w:val="005D07FA"/>
    <w:rsid w:val="005E04C7"/>
    <w:rsid w:val="00693D57"/>
    <w:rsid w:val="00694F9F"/>
    <w:rsid w:val="006A75DA"/>
    <w:rsid w:val="006F39E9"/>
    <w:rsid w:val="00730765"/>
    <w:rsid w:val="00732D7F"/>
    <w:rsid w:val="00733A01"/>
    <w:rsid w:val="0073691D"/>
    <w:rsid w:val="00775CAF"/>
    <w:rsid w:val="007916FA"/>
    <w:rsid w:val="00794E08"/>
    <w:rsid w:val="007A3653"/>
    <w:rsid w:val="00803643"/>
    <w:rsid w:val="0081456C"/>
    <w:rsid w:val="00844B0C"/>
    <w:rsid w:val="00855E59"/>
    <w:rsid w:val="00886927"/>
    <w:rsid w:val="008879DB"/>
    <w:rsid w:val="008C0A8C"/>
    <w:rsid w:val="008C536E"/>
    <w:rsid w:val="008D1669"/>
    <w:rsid w:val="00900C69"/>
    <w:rsid w:val="00901322"/>
    <w:rsid w:val="00906BFE"/>
    <w:rsid w:val="00917AE5"/>
    <w:rsid w:val="009203A5"/>
    <w:rsid w:val="00955D88"/>
    <w:rsid w:val="009576B1"/>
    <w:rsid w:val="00970367"/>
    <w:rsid w:val="00971876"/>
    <w:rsid w:val="00995BA2"/>
    <w:rsid w:val="009A142B"/>
    <w:rsid w:val="009A34ED"/>
    <w:rsid w:val="009B0D73"/>
    <w:rsid w:val="009C168C"/>
    <w:rsid w:val="009C17FA"/>
    <w:rsid w:val="009E28A0"/>
    <w:rsid w:val="009F5E5A"/>
    <w:rsid w:val="009F7479"/>
    <w:rsid w:val="00A07432"/>
    <w:rsid w:val="00A73BAD"/>
    <w:rsid w:val="00B122F4"/>
    <w:rsid w:val="00B24368"/>
    <w:rsid w:val="00B8125F"/>
    <w:rsid w:val="00B96861"/>
    <w:rsid w:val="00BB0B64"/>
    <w:rsid w:val="00BB1873"/>
    <w:rsid w:val="00BB65D3"/>
    <w:rsid w:val="00BF7A14"/>
    <w:rsid w:val="00C53894"/>
    <w:rsid w:val="00C54FA6"/>
    <w:rsid w:val="00C55399"/>
    <w:rsid w:val="00C661C7"/>
    <w:rsid w:val="00C813FC"/>
    <w:rsid w:val="00CA5161"/>
    <w:rsid w:val="00CB47CD"/>
    <w:rsid w:val="00CC2615"/>
    <w:rsid w:val="00CC69A5"/>
    <w:rsid w:val="00CE5C36"/>
    <w:rsid w:val="00CE6B6B"/>
    <w:rsid w:val="00CF2BC3"/>
    <w:rsid w:val="00D124CB"/>
    <w:rsid w:val="00D20FF0"/>
    <w:rsid w:val="00D45655"/>
    <w:rsid w:val="00D47B96"/>
    <w:rsid w:val="00D6413E"/>
    <w:rsid w:val="00D6558A"/>
    <w:rsid w:val="00D82D07"/>
    <w:rsid w:val="00D855F1"/>
    <w:rsid w:val="00DB18CE"/>
    <w:rsid w:val="00DB6D45"/>
    <w:rsid w:val="00DC5F44"/>
    <w:rsid w:val="00E045B0"/>
    <w:rsid w:val="00E54913"/>
    <w:rsid w:val="00E71BBF"/>
    <w:rsid w:val="00E92927"/>
    <w:rsid w:val="00EB7A2E"/>
    <w:rsid w:val="00EB7B03"/>
    <w:rsid w:val="00EC0F71"/>
    <w:rsid w:val="00EF2CCC"/>
    <w:rsid w:val="00F41560"/>
    <w:rsid w:val="00F759D6"/>
    <w:rsid w:val="00FA42EE"/>
    <w:rsid w:val="00FB5EEE"/>
    <w:rsid w:val="00FD57A4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E6C9D0"/>
  <w15:chartTrackingRefBased/>
  <w15:docId w15:val="{B036158E-C5A1-44CD-A3F4-D34DDFB0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spacing w:after="90"/>
      <w:jc w:val="both"/>
      <w:outlineLvl w:val="0"/>
    </w:pPr>
    <w:rPr>
      <w:rFonts w:ascii="CG Times" w:hAnsi="CG Times" w:cs="CG Times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FE7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17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F2C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EF2CCC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EF2C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F2CCC"/>
    <w:rPr>
      <w:rFonts w:ascii="Courier New" w:hAnsi="Courier New" w:cs="Courier New"/>
    </w:rPr>
  </w:style>
  <w:style w:type="character" w:styleId="FollowedHyperlink">
    <w:name w:val="FollowedHyperlink"/>
    <w:uiPriority w:val="99"/>
    <w:semiHidden/>
    <w:unhideWhenUsed/>
    <w:rsid w:val="006F39E9"/>
    <w:rPr>
      <w:color w:val="800080"/>
      <w:u w:val="single"/>
    </w:rPr>
  </w:style>
  <w:style w:type="paragraph" w:styleId="NoSpacing">
    <w:name w:val="No Spacing"/>
    <w:uiPriority w:val="1"/>
    <w:qFormat/>
    <w:rsid w:val="009C168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9C16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B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490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8C5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3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36E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36E"/>
    <w:rPr>
      <w:rFonts w:ascii="Courier New" w:hAnsi="Courier New" w:cs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shtm.ac.uk/sites/default/files/Staff_fees_for_educational_programmes_policy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4FCB4E5E9E642A511513A197DE717" ma:contentTypeVersion="5" ma:contentTypeDescription="Create a new document." ma:contentTypeScope="" ma:versionID="882066448f262a725bdb7f5d79b87d96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59f8d44da407e849f60e8dca9f3e95bf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isibility" minOccurs="0"/>
                <xsd:element ref="ns2:SharedWithUsers" minOccurs="0"/>
                <xsd:element ref="ns2:SharedWithDetail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11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207403b-203c-4ed3-95cd-88a852189123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External</Visibility>
    <_Flow_SignoffStatus xmlns="b368c4e3-a0e0-4aa6-b5a3-80547d43da8e" xsi:nil="true"/>
    <_dlc_DocId xmlns="95a0b8b2-c663-43e7-bd48-a3730d7a5ba2">3UFKAJEVQJ3U-1262573060-742</_dlc_DocId>
    <_dlc_DocIdUrl xmlns="95a0b8b2-c663-43e7-bd48-a3730d7a5ba2">
      <Url>https://lshtm.sharepoint.com/sites/assets/policies/_layouts/15/DocIdRedir.aspx?ID=3UFKAJEVQJ3U-1262573060-742</Url>
      <Description>3UFKAJEVQJ3U-1262573060-742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92A4C2-15A5-4181-B381-3C4DADB08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F5E10-3A9D-49B3-9AC7-569C6B1663CC}"/>
</file>

<file path=customXml/itemProps3.xml><?xml version="1.0" encoding="utf-8"?>
<ds:datastoreItem xmlns:ds="http://schemas.openxmlformats.org/officeDocument/2006/customXml" ds:itemID="{B1BCE055-87EB-4B92-8B2B-CF9E47B58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9F956-9B33-430C-8033-77370C7E6C8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E6E2794-B7BD-4DB2-8A4B-8A98B76DB36F}">
  <ds:schemaRefs>
    <ds:schemaRef ds:uri="http://schemas.microsoft.com/office/2006/metadata/properties"/>
    <ds:schemaRef ds:uri="http://schemas.microsoft.com/office/infopath/2007/PartnerControls"/>
    <ds:schemaRef ds:uri="6a164dda-3779-4169-b957-e287451f6523"/>
  </ds:schemaRefs>
</ds:datastoreItem>
</file>

<file path=customXml/itemProps6.xml><?xml version="1.0" encoding="utf-8"?>
<ds:datastoreItem xmlns:ds="http://schemas.openxmlformats.org/officeDocument/2006/customXml" ds:itemID="{949EE8A8-D44C-42E6-8C7D-662C711BAA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Degree Amendment</vt:lpstr>
    </vt:vector>
  </TitlesOfParts>
  <Company>LSHTM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access to LSHTM educational programmes - supplementary form</dc:title>
  <dc:subject/>
  <cp:keywords>Staff; fees</cp:keywords>
  <cp:lastModifiedBy>Ali Kazemi</cp:lastModifiedBy>
  <cp:revision>6</cp:revision>
  <cp:lastPrinted>2017-10-18T15:16:00Z</cp:lastPrinted>
  <dcterms:created xsi:type="dcterms:W3CDTF">2023-08-11T11:40:00Z</dcterms:created>
  <dcterms:modified xsi:type="dcterms:W3CDTF">2023-08-29T09:46:00Z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0x010100D4F4FCB4E5E9E642A511513A197DE717</vt:lpwstr>
  </property>
  <property fmtid="{D5CDD505-2E9C-101B-9397-08002B2CF9AE}" pid="3" name="_dlc_DocIdItemGuid">
    <vt:lpwstr>543f6a45-7f0f-4292-8ca8-2bf5fdbde2e2</vt:lpwstr>
  </property>
  <property fmtid="{D5CDD505-2E9C-101B-9397-08002B2CF9AE}" pid="4" name="TaxKeyword">
    <vt:lpwstr>267;#fees|dbab2a0b-6c0c-4726-9fb3-f5e270c8eb53;#57;#Staff|e7589969-db47-4d93-bb30-f2f6114f849a</vt:lpwstr>
  </property>
  <property fmtid="{D5CDD505-2E9C-101B-9397-08002B2CF9AE}" pid="5" name="Policy Area">
    <vt:lpwstr>36;#Finance|ce0cfb9b-5cee-40aa-8b6c-e758650a7341</vt:lpwstr>
  </property>
  <property fmtid="{D5CDD505-2E9C-101B-9397-08002B2CF9AE}" pid="7" name="TaxCatchAll">
    <vt:lpwstr>57;#Staff;#36;#Finance|ce0cfb9b-5cee-40aa-8b6c-e758650a7341;#267;#fees</vt:lpwstr>
  </property>
  <property fmtid="{D5CDD505-2E9C-101B-9397-08002B2CF9AE}" pid="8" name="TaxKeywordTaxHTField">
    <vt:lpwstr>fees|dbab2a0b-6c0c-4726-9fb3-f5e270c8eb53;Staff|e7589969-db47-4d93-bb30-f2f6114f849a</vt:lpwstr>
  </property>
  <property fmtid="{D5CDD505-2E9C-101B-9397-08002B2CF9AE}" pid="9" name="m48a2eb139814542bfdd702f3b540d66">
    <vt:lpwstr>Finance|ce0cfb9b-5cee-40aa-8b6c-e758650a7341</vt:lpwstr>
  </property>
  <property fmtid="{D5CDD505-2E9C-101B-9397-08002B2CF9AE}" pid="10" name="Governance Type">
    <vt:lpwstr>;#Policy;#</vt:lpwstr>
  </property>
</Properties>
</file>