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6AEC7" w14:textId="01C8783A" w:rsidR="004C2E2C" w:rsidRDefault="004C2E2C" w:rsidP="004C2E2C">
      <w:pPr>
        <w:pStyle w:val="Heading1"/>
      </w:pPr>
      <w:r w:rsidRPr="008947A3">
        <w:t xml:space="preserve">Periodic Review Report </w:t>
      </w:r>
      <w:r>
        <w:t xml:space="preserve">by </w:t>
      </w:r>
      <w:r w:rsidRPr="008947A3">
        <w:t>External Reviewer</w:t>
      </w:r>
    </w:p>
    <w:p w14:paraId="02B90B29" w14:textId="0FEDDF51" w:rsidR="004C2E2C" w:rsidRDefault="004C2E2C" w:rsidP="004C2E2C"/>
    <w:tbl>
      <w:tblPr>
        <w:tblStyle w:val="TableTheme"/>
        <w:tblW w:w="10348" w:type="dxa"/>
        <w:tblInd w:w="-714" w:type="dxa"/>
        <w:tblLook w:val="04A0" w:firstRow="1" w:lastRow="0" w:firstColumn="1" w:lastColumn="0" w:noHBand="0" w:noVBand="1"/>
      </w:tblPr>
      <w:tblGrid>
        <w:gridCol w:w="7699"/>
        <w:gridCol w:w="2649"/>
      </w:tblGrid>
      <w:tr w:rsidR="004C2E2C" w:rsidRPr="00CC2C98" w14:paraId="2854A142" w14:textId="77777777" w:rsidTr="00750672">
        <w:trPr>
          <w:trHeight w:val="382"/>
        </w:trPr>
        <w:tc>
          <w:tcPr>
            <w:tcW w:w="7699" w:type="dxa"/>
          </w:tcPr>
          <w:p w14:paraId="270EEC2F" w14:textId="77777777" w:rsidR="004C2E2C" w:rsidRPr="008947A3" w:rsidRDefault="004C2E2C" w:rsidP="00750672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b/>
                <w:sz w:val="24"/>
                <w:szCs w:val="24"/>
              </w:rPr>
              <w:t xml:space="preserve">Name:   </w:t>
            </w:r>
          </w:p>
        </w:tc>
        <w:tc>
          <w:tcPr>
            <w:tcW w:w="2649" w:type="dxa"/>
          </w:tcPr>
          <w:p w14:paraId="0287A1BE" w14:textId="77777777" w:rsidR="004C2E2C" w:rsidRPr="008947A3" w:rsidRDefault="004C2E2C" w:rsidP="00750672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</w:p>
        </w:tc>
      </w:tr>
      <w:tr w:rsidR="004C2E2C" w:rsidRPr="00CC2C98" w14:paraId="11688D19" w14:textId="77777777" w:rsidTr="00750672">
        <w:trPr>
          <w:trHeight w:val="384"/>
        </w:trPr>
        <w:tc>
          <w:tcPr>
            <w:tcW w:w="7699" w:type="dxa"/>
          </w:tcPr>
          <w:p w14:paraId="51BB3366" w14:textId="77777777" w:rsidR="004C2E2C" w:rsidRPr="008947A3" w:rsidRDefault="004C2E2C" w:rsidP="00750672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b/>
                <w:sz w:val="24"/>
                <w:szCs w:val="24"/>
              </w:rPr>
              <w:t xml:space="preserve">Institution:  </w:t>
            </w:r>
          </w:p>
        </w:tc>
        <w:tc>
          <w:tcPr>
            <w:tcW w:w="2649" w:type="dxa"/>
          </w:tcPr>
          <w:p w14:paraId="15AFB968" w14:textId="77777777" w:rsidR="004C2E2C" w:rsidRPr="008947A3" w:rsidRDefault="004C2E2C" w:rsidP="00750672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</w:p>
        </w:tc>
      </w:tr>
      <w:tr w:rsidR="004C2E2C" w:rsidRPr="00CC2C98" w14:paraId="380E5958" w14:textId="77777777" w:rsidTr="00750672">
        <w:trPr>
          <w:trHeight w:val="696"/>
        </w:trPr>
        <w:tc>
          <w:tcPr>
            <w:tcW w:w="7699" w:type="dxa"/>
          </w:tcPr>
          <w:p w14:paraId="72F9A20A" w14:textId="77777777" w:rsidR="004C2E2C" w:rsidRPr="008947A3" w:rsidRDefault="004C2E2C" w:rsidP="00750672">
            <w:pPr>
              <w:spacing w:after="40" w:line="259" w:lineRule="auto"/>
              <w:ind w:left="0" w:firstLine="0"/>
              <w:rPr>
                <w:rFonts w:ascii="Open Sans" w:hAnsi="Open Sans" w:cs="Open Sans"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b/>
                <w:sz w:val="24"/>
                <w:szCs w:val="24"/>
              </w:rPr>
              <w:t>Name of programme</w:t>
            </w:r>
            <w:r w:rsidRPr="008947A3">
              <w:rPr>
                <w:rFonts w:ascii="Open Sans" w:hAnsi="Open Sans" w:cs="Open Sans"/>
                <w:sz w:val="24"/>
                <w:szCs w:val="24"/>
              </w:rPr>
              <w:t xml:space="preserve">   </w:t>
            </w:r>
          </w:p>
          <w:p w14:paraId="6DCA4F0B" w14:textId="77777777" w:rsidR="004C2E2C" w:rsidRPr="008947A3" w:rsidRDefault="004C2E2C" w:rsidP="00750672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sz w:val="24"/>
                <w:szCs w:val="24"/>
              </w:rPr>
              <w:t xml:space="preserve">      </w:t>
            </w:r>
          </w:p>
        </w:tc>
        <w:tc>
          <w:tcPr>
            <w:tcW w:w="2649" w:type="dxa"/>
          </w:tcPr>
          <w:p w14:paraId="05474B1E" w14:textId="77777777" w:rsidR="004C2E2C" w:rsidRPr="008947A3" w:rsidRDefault="004C2E2C" w:rsidP="00750672">
            <w:pPr>
              <w:spacing w:after="40" w:line="259" w:lineRule="auto"/>
              <w:ind w:left="0" w:firstLine="0"/>
              <w:rPr>
                <w:rFonts w:ascii="Open Sans" w:hAnsi="Open Sans" w:cs="Open Sans"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b/>
                <w:sz w:val="24"/>
                <w:szCs w:val="24"/>
              </w:rPr>
              <w:t>Academic year of review</w:t>
            </w:r>
            <w:r w:rsidRPr="008947A3">
              <w:rPr>
                <w:rFonts w:ascii="Open Sans" w:hAnsi="Open Sans" w:cs="Open Sans"/>
                <w:sz w:val="24"/>
                <w:szCs w:val="24"/>
              </w:rPr>
              <w:t xml:space="preserve">  </w:t>
            </w:r>
          </w:p>
          <w:p w14:paraId="1B196397" w14:textId="77777777" w:rsidR="004C2E2C" w:rsidRPr="008947A3" w:rsidRDefault="004C2E2C" w:rsidP="00750672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sz w:val="24"/>
                <w:szCs w:val="24"/>
              </w:rPr>
              <w:t xml:space="preserve">      </w:t>
            </w:r>
          </w:p>
        </w:tc>
      </w:tr>
    </w:tbl>
    <w:p w14:paraId="46E442AA" w14:textId="77777777" w:rsidR="004C2E2C" w:rsidRDefault="004C2E2C" w:rsidP="004C2E2C">
      <w:pPr>
        <w:ind w:left="0" w:firstLine="0"/>
      </w:pPr>
    </w:p>
    <w:tbl>
      <w:tblPr>
        <w:tblStyle w:val="TableTheme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5309DB" w:rsidRPr="00CC2C98" w14:paraId="72A7F65C" w14:textId="77777777" w:rsidTr="004C2E2C">
        <w:trPr>
          <w:trHeight w:val="696"/>
        </w:trPr>
        <w:tc>
          <w:tcPr>
            <w:tcW w:w="10348" w:type="dxa"/>
          </w:tcPr>
          <w:p w14:paraId="106CBB6D" w14:textId="77777777" w:rsidR="005309DB" w:rsidRPr="004C2E2C" w:rsidRDefault="00C92E20" w:rsidP="004C2E2C">
            <w:pPr>
              <w:spacing w:after="21" w:line="259" w:lineRule="auto"/>
              <w:ind w:left="0" w:firstLine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b/>
                <w:sz w:val="24"/>
                <w:szCs w:val="24"/>
              </w:rPr>
              <w:t>Conduct of the review</w:t>
            </w:r>
            <w:r w:rsidRPr="004C2E2C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</w:p>
          <w:p w14:paraId="5185CD2A" w14:textId="77777777" w:rsidR="005309DB" w:rsidRDefault="00C92E20" w:rsidP="004C2E2C">
            <w:pPr>
              <w:spacing w:after="21" w:line="259" w:lineRule="auto"/>
              <w:ind w:left="0" w:firstLine="0"/>
              <w:rPr>
                <w:rFonts w:ascii="Open Sans" w:hAnsi="Open Sans" w:cs="Open Sans"/>
                <w:i/>
                <w:sz w:val="24"/>
                <w:szCs w:val="24"/>
              </w:rPr>
            </w:pPr>
            <w:r w:rsidRPr="004C2E2C">
              <w:rPr>
                <w:rFonts w:ascii="Open Sans" w:hAnsi="Open Sans" w:cs="Open Sans"/>
                <w:i/>
                <w:sz w:val="24"/>
                <w:szCs w:val="24"/>
              </w:rPr>
              <w:t xml:space="preserve">A brief statement of how you felt the review was conducted      </w:t>
            </w:r>
          </w:p>
          <w:p w14:paraId="08EC5419" w14:textId="77777777" w:rsidR="004C2E2C" w:rsidRDefault="004C2E2C" w:rsidP="004C2E2C">
            <w:pPr>
              <w:spacing w:after="21" w:line="259" w:lineRule="auto"/>
              <w:ind w:left="0" w:firstLine="0"/>
              <w:rPr>
                <w:rFonts w:ascii="Open Sans" w:hAnsi="Open Sans" w:cs="Open Sans"/>
                <w:i/>
                <w:sz w:val="24"/>
                <w:szCs w:val="24"/>
              </w:rPr>
            </w:pPr>
          </w:p>
          <w:p w14:paraId="365EEC9C" w14:textId="151CB22E" w:rsidR="004C2E2C" w:rsidRPr="004C2E2C" w:rsidRDefault="004C2E2C" w:rsidP="004C2E2C">
            <w:pPr>
              <w:spacing w:after="21" w:line="259" w:lineRule="auto"/>
              <w:ind w:left="0" w:firstLine="0"/>
              <w:rPr>
                <w:rFonts w:ascii="Open Sans" w:hAnsi="Open Sans" w:cs="Open Sans"/>
                <w:i/>
                <w:sz w:val="24"/>
                <w:szCs w:val="24"/>
              </w:rPr>
            </w:pPr>
          </w:p>
        </w:tc>
      </w:tr>
      <w:tr w:rsidR="005309DB" w:rsidRPr="00CC2C98" w14:paraId="176BC3C2" w14:textId="77777777" w:rsidTr="004C2E2C">
        <w:trPr>
          <w:trHeight w:val="1445"/>
        </w:trPr>
        <w:tc>
          <w:tcPr>
            <w:tcW w:w="10348" w:type="dxa"/>
          </w:tcPr>
          <w:p w14:paraId="30A31186" w14:textId="77777777" w:rsidR="005309DB" w:rsidRPr="008947A3" w:rsidRDefault="00C92E20">
            <w:pPr>
              <w:spacing w:after="21" w:line="259" w:lineRule="auto"/>
              <w:ind w:left="0" w:firstLine="0"/>
              <w:rPr>
                <w:rFonts w:ascii="Open Sans" w:hAnsi="Open Sans" w:cs="Open Sans"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b/>
                <w:sz w:val="24"/>
                <w:szCs w:val="24"/>
              </w:rPr>
              <w:t>Evidence base</w:t>
            </w:r>
            <w:r w:rsidRPr="008947A3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  <w:p w14:paraId="09BED06F" w14:textId="77777777" w:rsidR="005309DB" w:rsidRDefault="00C92E20">
            <w:pPr>
              <w:spacing w:after="0" w:line="259" w:lineRule="auto"/>
              <w:ind w:left="0" w:right="63" w:firstLine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i/>
                <w:sz w:val="24"/>
                <w:szCs w:val="24"/>
              </w:rPr>
              <w:t xml:space="preserve">A brief statement of the evidence that was provided, and specifically what use was made of: External Examiner reports; reports from accrediting or other bodies; staff and student feedback; feedback from alumni and employers. </w:t>
            </w:r>
            <w:r w:rsidRPr="008947A3">
              <w:rPr>
                <w:rFonts w:ascii="Open Sans" w:hAnsi="Open Sans" w:cs="Open Sans"/>
                <w:sz w:val="24"/>
                <w:szCs w:val="24"/>
              </w:rPr>
              <w:t xml:space="preserve">      </w:t>
            </w:r>
          </w:p>
          <w:p w14:paraId="7AE3FCF2" w14:textId="6D62FE33" w:rsidR="004C2E2C" w:rsidRPr="008947A3" w:rsidRDefault="004C2E2C">
            <w:pPr>
              <w:spacing w:after="0" w:line="259" w:lineRule="auto"/>
              <w:ind w:left="0" w:right="63" w:firstLine="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309DB" w:rsidRPr="00CC2C98" w14:paraId="32F6DE83" w14:textId="77777777" w:rsidTr="004C2E2C">
        <w:trPr>
          <w:trHeight w:val="905"/>
        </w:trPr>
        <w:tc>
          <w:tcPr>
            <w:tcW w:w="10348" w:type="dxa"/>
          </w:tcPr>
          <w:p w14:paraId="1C419610" w14:textId="77777777" w:rsidR="005309DB" w:rsidRPr="008947A3" w:rsidRDefault="00C92E20">
            <w:pPr>
              <w:spacing w:after="23" w:line="259" w:lineRule="auto"/>
              <w:ind w:left="0" w:firstLine="0"/>
              <w:rPr>
                <w:rFonts w:ascii="Open Sans" w:hAnsi="Open Sans" w:cs="Open Sans"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b/>
                <w:sz w:val="24"/>
                <w:szCs w:val="24"/>
              </w:rPr>
              <w:t>Conclusions on innovation and good practice</w:t>
            </w:r>
            <w:r w:rsidRPr="008947A3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  <w:p w14:paraId="0600B914" w14:textId="77777777" w:rsidR="005309DB" w:rsidRDefault="00C92E20">
            <w:pPr>
              <w:spacing w:after="0" w:line="259" w:lineRule="auto"/>
              <w:ind w:left="0" w:firstLine="0"/>
              <w:jc w:val="both"/>
              <w:rPr>
                <w:rFonts w:ascii="Open Sans" w:hAnsi="Open Sans" w:cs="Open Sans"/>
                <w:i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i/>
                <w:sz w:val="24"/>
                <w:szCs w:val="24"/>
              </w:rPr>
              <w:t xml:space="preserve">Identification of current aspects of the programme which are particularly </w:t>
            </w:r>
            <w:proofErr w:type="gramStart"/>
            <w:r w:rsidRPr="008947A3">
              <w:rPr>
                <w:rFonts w:ascii="Open Sans" w:hAnsi="Open Sans" w:cs="Open Sans"/>
                <w:i/>
                <w:sz w:val="24"/>
                <w:szCs w:val="24"/>
              </w:rPr>
              <w:t>innovative</w:t>
            </w:r>
            <w:proofErr w:type="gramEnd"/>
            <w:r w:rsidRPr="008947A3">
              <w:rPr>
                <w:rFonts w:ascii="Open Sans" w:hAnsi="Open Sans" w:cs="Open Sans"/>
                <w:i/>
                <w:sz w:val="24"/>
                <w:szCs w:val="24"/>
              </w:rPr>
              <w:t xml:space="preserve"> or which represent good practice.  </w:t>
            </w:r>
          </w:p>
          <w:p w14:paraId="0C01A398" w14:textId="77777777" w:rsidR="004C2E2C" w:rsidRDefault="004C2E2C">
            <w:pPr>
              <w:spacing w:after="0" w:line="259" w:lineRule="auto"/>
              <w:ind w:left="0" w:firstLine="0"/>
              <w:jc w:val="both"/>
              <w:rPr>
                <w:rFonts w:ascii="Open Sans" w:hAnsi="Open Sans" w:cs="Open Sans"/>
                <w:i/>
                <w:sz w:val="24"/>
                <w:szCs w:val="24"/>
              </w:rPr>
            </w:pPr>
          </w:p>
          <w:p w14:paraId="1B269A37" w14:textId="64C8F23B" w:rsidR="004C2E2C" w:rsidRPr="008947A3" w:rsidRDefault="004C2E2C">
            <w:pPr>
              <w:spacing w:after="0" w:line="259" w:lineRule="auto"/>
              <w:ind w:left="0" w:firstLine="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309DB" w:rsidRPr="00CC2C98" w14:paraId="421E6F30" w14:textId="77777777" w:rsidTr="004C2E2C">
        <w:trPr>
          <w:trHeight w:val="3874"/>
        </w:trPr>
        <w:tc>
          <w:tcPr>
            <w:tcW w:w="10348" w:type="dxa"/>
          </w:tcPr>
          <w:p w14:paraId="43C319B6" w14:textId="77777777" w:rsidR="005309DB" w:rsidRPr="008947A3" w:rsidRDefault="00C92E20">
            <w:pPr>
              <w:spacing w:after="21" w:line="259" w:lineRule="auto"/>
              <w:ind w:left="0" w:firstLine="0"/>
              <w:rPr>
                <w:rFonts w:ascii="Open Sans" w:hAnsi="Open Sans" w:cs="Open Sans"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b/>
                <w:sz w:val="24"/>
                <w:szCs w:val="24"/>
              </w:rPr>
              <w:t>Conclusions on quality and academic standards</w:t>
            </w:r>
            <w:r w:rsidRPr="008947A3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  <w:p w14:paraId="2EBE37F4" w14:textId="77777777" w:rsidR="005309DB" w:rsidRPr="008947A3" w:rsidRDefault="00C92E20">
            <w:pPr>
              <w:spacing w:after="72" w:line="241" w:lineRule="auto"/>
              <w:ind w:left="0" w:firstLine="0"/>
              <w:rPr>
                <w:rFonts w:ascii="Open Sans" w:hAnsi="Open Sans" w:cs="Open Sans"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i/>
                <w:sz w:val="24"/>
                <w:szCs w:val="24"/>
              </w:rPr>
              <w:t xml:space="preserve">A brief statement of your conclusions on the quality and academic standards of the programme. You may want to consider the following questions:  </w:t>
            </w:r>
          </w:p>
          <w:p w14:paraId="52756780" w14:textId="77777777" w:rsidR="005309DB" w:rsidRPr="008947A3" w:rsidRDefault="00C92E20">
            <w:pPr>
              <w:numPr>
                <w:ilvl w:val="0"/>
                <w:numId w:val="45"/>
              </w:numPr>
              <w:spacing w:after="53" w:line="262" w:lineRule="auto"/>
              <w:ind w:hanging="360"/>
              <w:rPr>
                <w:rFonts w:ascii="Open Sans" w:hAnsi="Open Sans" w:cs="Open Sans"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i/>
                <w:sz w:val="24"/>
                <w:szCs w:val="24"/>
              </w:rPr>
              <w:t xml:space="preserve">Is/are the programme aim(s) appropriate? Are the intended programme learning outcomes set at an appropriate level in terms of the QAA’s Framework for Higher Education Qualifications of Degree-Awarding Bodies in England, Wales and Northern Ireland (FHEQ)? </w:t>
            </w:r>
          </w:p>
          <w:p w14:paraId="7D108DDC" w14:textId="77777777" w:rsidR="005309DB" w:rsidRPr="008947A3" w:rsidRDefault="00C92E20">
            <w:pPr>
              <w:numPr>
                <w:ilvl w:val="0"/>
                <w:numId w:val="45"/>
              </w:numPr>
              <w:spacing w:after="66" w:line="249" w:lineRule="auto"/>
              <w:ind w:hanging="360"/>
              <w:rPr>
                <w:rFonts w:ascii="Open Sans" w:hAnsi="Open Sans" w:cs="Open Sans"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i/>
                <w:sz w:val="24"/>
                <w:szCs w:val="24"/>
              </w:rPr>
              <w:t xml:space="preserve">Does programme clearly set out what students are expected to achieve? Are the intended programme learning outcomes measurable and assessed on the programme?   </w:t>
            </w:r>
          </w:p>
          <w:p w14:paraId="7F1F347E" w14:textId="77777777" w:rsidR="005309DB" w:rsidRPr="008947A3" w:rsidRDefault="00C92E20">
            <w:pPr>
              <w:numPr>
                <w:ilvl w:val="0"/>
                <w:numId w:val="45"/>
              </w:numPr>
              <w:spacing w:after="61" w:line="251" w:lineRule="auto"/>
              <w:ind w:hanging="360"/>
              <w:rPr>
                <w:rFonts w:ascii="Open Sans" w:hAnsi="Open Sans" w:cs="Open Sans"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i/>
                <w:sz w:val="24"/>
                <w:szCs w:val="24"/>
              </w:rPr>
              <w:t xml:space="preserve">Are the methods of assessment, and the timing and loading of assessment appropriate for this programme? Is appropriate use made of formative and summative assessment? </w:t>
            </w:r>
          </w:p>
          <w:p w14:paraId="6B2DC47A" w14:textId="77777777" w:rsidR="005309DB" w:rsidRPr="008947A3" w:rsidRDefault="00C92E20">
            <w:pPr>
              <w:numPr>
                <w:ilvl w:val="0"/>
                <w:numId w:val="45"/>
              </w:numPr>
              <w:spacing w:after="63" w:line="251" w:lineRule="auto"/>
              <w:ind w:hanging="360"/>
              <w:rPr>
                <w:rFonts w:ascii="Open Sans" w:hAnsi="Open Sans" w:cs="Open Sans"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i/>
                <w:sz w:val="24"/>
                <w:szCs w:val="24"/>
              </w:rPr>
              <w:t xml:space="preserve">Do you think the cultural diversity of the student body is catered for and is there evidence that the curriculum is informed by diversity? </w:t>
            </w:r>
          </w:p>
          <w:p w14:paraId="55D75C27" w14:textId="77777777" w:rsidR="005309DB" w:rsidRPr="008947A3" w:rsidRDefault="00C92E20">
            <w:pPr>
              <w:numPr>
                <w:ilvl w:val="0"/>
                <w:numId w:val="45"/>
              </w:numPr>
              <w:spacing w:after="24" w:line="259" w:lineRule="auto"/>
              <w:ind w:hanging="360"/>
              <w:rPr>
                <w:rFonts w:ascii="Open Sans" w:hAnsi="Open Sans" w:cs="Open Sans"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i/>
                <w:sz w:val="24"/>
                <w:szCs w:val="24"/>
              </w:rPr>
              <w:t xml:space="preserve">Are learning and teaching methods appropriate for the programme and are they inclusive? </w:t>
            </w:r>
          </w:p>
          <w:p w14:paraId="41F72A4C" w14:textId="77777777" w:rsidR="005309DB" w:rsidRPr="008947A3" w:rsidRDefault="00C92E20">
            <w:pPr>
              <w:numPr>
                <w:ilvl w:val="0"/>
                <w:numId w:val="45"/>
              </w:numPr>
              <w:spacing w:after="0" w:line="259" w:lineRule="auto"/>
              <w:ind w:hanging="360"/>
              <w:rPr>
                <w:rFonts w:ascii="Open Sans" w:hAnsi="Open Sans" w:cs="Open Sans"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i/>
                <w:sz w:val="24"/>
                <w:szCs w:val="24"/>
              </w:rPr>
              <w:t xml:space="preserve">Is the size, duration, contact hours, workload and assessment for modules appropriate? </w:t>
            </w:r>
          </w:p>
        </w:tc>
      </w:tr>
      <w:tr w:rsidR="005309DB" w:rsidRPr="00CC2C98" w14:paraId="6DABAFC5" w14:textId="77777777" w:rsidTr="004C2E2C">
        <w:trPr>
          <w:trHeight w:val="1519"/>
        </w:trPr>
        <w:tc>
          <w:tcPr>
            <w:tcW w:w="10348" w:type="dxa"/>
          </w:tcPr>
          <w:p w14:paraId="249C6C84" w14:textId="77777777" w:rsidR="005309DB" w:rsidRPr="008947A3" w:rsidRDefault="00C92E20">
            <w:pPr>
              <w:spacing w:after="21" w:line="259" w:lineRule="auto"/>
              <w:ind w:left="0" w:firstLine="0"/>
              <w:rPr>
                <w:rFonts w:ascii="Open Sans" w:hAnsi="Open Sans" w:cs="Open Sans"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b/>
                <w:sz w:val="24"/>
                <w:szCs w:val="24"/>
              </w:rPr>
              <w:lastRenderedPageBreak/>
              <w:t>Conclusions on currency of the curriculum:</w:t>
            </w:r>
            <w:r w:rsidRPr="008947A3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  <w:p w14:paraId="1FFBC2E5" w14:textId="77777777" w:rsidR="005309DB" w:rsidRPr="008947A3" w:rsidRDefault="00C92E20">
            <w:pPr>
              <w:spacing w:after="72" w:line="241" w:lineRule="auto"/>
              <w:ind w:left="0" w:firstLine="0"/>
              <w:rPr>
                <w:rFonts w:ascii="Open Sans" w:hAnsi="Open Sans" w:cs="Open Sans"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i/>
                <w:sz w:val="24"/>
                <w:szCs w:val="24"/>
              </w:rPr>
              <w:t xml:space="preserve">Conclusions on whether the programme remains current and valid in the light of developing knowledge in the discipline, practice in its application, and developments in teaching and learning. </w:t>
            </w:r>
          </w:p>
          <w:p w14:paraId="187094D9" w14:textId="77777777" w:rsidR="005309DB" w:rsidRPr="008947A3" w:rsidRDefault="00C92E20" w:rsidP="008947A3">
            <w:pPr>
              <w:pStyle w:val="ListParagraph"/>
              <w:numPr>
                <w:ilvl w:val="0"/>
                <w:numId w:val="46"/>
              </w:numPr>
              <w:tabs>
                <w:tab w:val="center" w:pos="4357"/>
              </w:tabs>
              <w:spacing w:after="33" w:line="259" w:lineRule="auto"/>
              <w:ind w:left="381" w:hanging="381"/>
              <w:rPr>
                <w:rFonts w:ascii="Open Sans" w:hAnsi="Open Sans" w:cs="Open Sans"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i/>
                <w:sz w:val="24"/>
                <w:szCs w:val="24"/>
              </w:rPr>
              <w:t xml:space="preserve">Is the content appropriate for a programme in this subject area and at this academic level? </w:t>
            </w:r>
          </w:p>
          <w:p w14:paraId="320B1183" w14:textId="77777777" w:rsidR="005309DB" w:rsidRPr="008947A3" w:rsidRDefault="00C92E20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sz w:val="24"/>
                <w:szCs w:val="24"/>
              </w:rPr>
              <w:t xml:space="preserve">       </w:t>
            </w:r>
          </w:p>
        </w:tc>
      </w:tr>
      <w:tr w:rsidR="005309DB" w:rsidRPr="00CC2C98" w14:paraId="58926489" w14:textId="77777777" w:rsidTr="004C2E2C">
        <w:trPr>
          <w:trHeight w:val="1445"/>
        </w:trPr>
        <w:tc>
          <w:tcPr>
            <w:tcW w:w="10348" w:type="dxa"/>
          </w:tcPr>
          <w:p w14:paraId="6E8308F5" w14:textId="77777777" w:rsidR="005309DB" w:rsidRPr="008947A3" w:rsidRDefault="00C92E20">
            <w:pPr>
              <w:spacing w:after="22" w:line="259" w:lineRule="auto"/>
              <w:ind w:left="0" w:firstLine="0"/>
              <w:rPr>
                <w:rFonts w:ascii="Open Sans" w:hAnsi="Open Sans" w:cs="Open Sans"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b/>
                <w:sz w:val="24"/>
                <w:szCs w:val="24"/>
              </w:rPr>
              <w:t xml:space="preserve">Any other comments on the overview the main characteristics of the programme:  </w:t>
            </w:r>
          </w:p>
          <w:p w14:paraId="33FB8A87" w14:textId="77777777" w:rsidR="005309DB" w:rsidRPr="008947A3" w:rsidRDefault="00C92E20">
            <w:pPr>
              <w:spacing w:after="66" w:line="256" w:lineRule="auto"/>
              <w:ind w:left="0" w:firstLine="0"/>
              <w:rPr>
                <w:rFonts w:ascii="Open Sans" w:hAnsi="Open Sans" w:cs="Open Sans"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i/>
                <w:sz w:val="24"/>
                <w:szCs w:val="24"/>
              </w:rPr>
              <w:t xml:space="preserve">A brief statement reflecting on your experience of similar programmes at this level and/or from the point of view of your subject expertise in relation to the programme’s content and approach and its notable strengths and weaknesses.   </w:t>
            </w:r>
          </w:p>
          <w:p w14:paraId="53FE29B2" w14:textId="77777777" w:rsidR="005309DB" w:rsidRPr="008947A3" w:rsidRDefault="00C92E20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</w:tc>
      </w:tr>
    </w:tbl>
    <w:p w14:paraId="44D3E395" w14:textId="624EF660" w:rsidR="005309DB" w:rsidRDefault="005309DB">
      <w:pPr>
        <w:spacing w:after="0" w:line="259" w:lineRule="auto"/>
        <w:ind w:left="0" w:firstLine="0"/>
        <w:rPr>
          <w:rFonts w:ascii="Open Sans" w:hAnsi="Open Sans" w:cs="Open Sans"/>
          <w:sz w:val="24"/>
          <w:szCs w:val="24"/>
        </w:rPr>
      </w:pPr>
    </w:p>
    <w:tbl>
      <w:tblPr>
        <w:tblStyle w:val="TableTheme"/>
        <w:tblW w:w="10348" w:type="dxa"/>
        <w:tblInd w:w="-714" w:type="dxa"/>
        <w:tblLook w:val="04A0" w:firstRow="1" w:lastRow="0" w:firstColumn="1" w:lastColumn="0" w:noHBand="0" w:noVBand="1"/>
      </w:tblPr>
      <w:tblGrid>
        <w:gridCol w:w="6521"/>
        <w:gridCol w:w="3827"/>
      </w:tblGrid>
      <w:tr w:rsidR="004C2E2C" w:rsidRPr="00CC2C98" w14:paraId="4D33CF6B" w14:textId="6EE3BEDB" w:rsidTr="004C2E2C">
        <w:trPr>
          <w:trHeight w:val="696"/>
        </w:trPr>
        <w:tc>
          <w:tcPr>
            <w:tcW w:w="6521" w:type="dxa"/>
          </w:tcPr>
          <w:p w14:paraId="378ABBA0" w14:textId="77777777" w:rsidR="004C2E2C" w:rsidRPr="008947A3" w:rsidRDefault="004C2E2C" w:rsidP="004C2E2C">
            <w:pPr>
              <w:spacing w:after="40" w:line="259" w:lineRule="auto"/>
              <w:ind w:left="0" w:firstLine="0"/>
              <w:rPr>
                <w:rFonts w:ascii="Open Sans" w:hAnsi="Open Sans" w:cs="Open Sans"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b/>
                <w:sz w:val="24"/>
                <w:szCs w:val="24"/>
              </w:rPr>
              <w:t>Author of report</w:t>
            </w:r>
            <w:r w:rsidRPr="008947A3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  <w:p w14:paraId="604CCDAD" w14:textId="77777777" w:rsidR="004C2E2C" w:rsidRPr="008947A3" w:rsidRDefault="004C2E2C" w:rsidP="004C2E2C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sz w:val="24"/>
                <w:szCs w:val="24"/>
              </w:rPr>
              <w:t xml:space="preserve">      </w:t>
            </w:r>
          </w:p>
        </w:tc>
        <w:tc>
          <w:tcPr>
            <w:tcW w:w="3827" w:type="dxa"/>
          </w:tcPr>
          <w:p w14:paraId="678DB7AA" w14:textId="77777777" w:rsidR="004C2E2C" w:rsidRPr="008947A3" w:rsidRDefault="004C2E2C" w:rsidP="004C2E2C">
            <w:pPr>
              <w:spacing w:after="40" w:line="259" w:lineRule="auto"/>
              <w:ind w:left="0" w:firstLine="0"/>
              <w:rPr>
                <w:rFonts w:ascii="Open Sans" w:hAnsi="Open Sans" w:cs="Open Sans"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b/>
                <w:sz w:val="24"/>
                <w:szCs w:val="24"/>
              </w:rPr>
              <w:t>Date of preparation</w:t>
            </w:r>
            <w:r w:rsidRPr="008947A3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  <w:p w14:paraId="2F451541" w14:textId="42CBEE71" w:rsidR="004C2E2C" w:rsidRPr="008947A3" w:rsidRDefault="004C2E2C" w:rsidP="004C2E2C">
            <w:pPr>
              <w:spacing w:after="40" w:line="259" w:lineRule="auto"/>
              <w:ind w:left="0" w:firstLine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947A3">
              <w:rPr>
                <w:rFonts w:ascii="Open Sans" w:hAnsi="Open Sans" w:cs="Open Sans"/>
                <w:sz w:val="24"/>
                <w:szCs w:val="24"/>
              </w:rPr>
              <w:t xml:space="preserve">      </w:t>
            </w:r>
          </w:p>
        </w:tc>
      </w:tr>
    </w:tbl>
    <w:p w14:paraId="0A4EA189" w14:textId="77777777" w:rsidR="004C2E2C" w:rsidRPr="008947A3" w:rsidRDefault="004C2E2C">
      <w:pPr>
        <w:spacing w:after="0" w:line="259" w:lineRule="auto"/>
        <w:ind w:left="0" w:firstLine="0"/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sectPr w:rsidR="004C2E2C" w:rsidRPr="008947A3" w:rsidSect="008947A3"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436" w:right="707" w:bottom="1440" w:left="144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88713" w14:textId="77777777" w:rsidR="00C31A10" w:rsidRDefault="00C31A10">
      <w:pPr>
        <w:spacing w:after="0" w:line="240" w:lineRule="auto"/>
      </w:pPr>
      <w:r>
        <w:separator/>
      </w:r>
    </w:p>
  </w:endnote>
  <w:endnote w:type="continuationSeparator" w:id="0">
    <w:p w14:paraId="6E424693" w14:textId="77777777" w:rsidR="00C31A10" w:rsidRDefault="00C3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E73FF" w14:textId="77777777" w:rsidR="005309DB" w:rsidRDefault="005309DB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F4DEF" w14:textId="77777777" w:rsidR="005309DB" w:rsidRDefault="005309DB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15E4C" w14:textId="77777777" w:rsidR="005309DB" w:rsidRDefault="005309DB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8EB10" w14:textId="77777777" w:rsidR="00C31A10" w:rsidRDefault="00C31A10">
      <w:pPr>
        <w:spacing w:after="0" w:line="252" w:lineRule="auto"/>
        <w:ind w:left="0" w:firstLine="0"/>
      </w:pPr>
      <w:r>
        <w:separator/>
      </w:r>
    </w:p>
  </w:footnote>
  <w:footnote w:type="continuationSeparator" w:id="0">
    <w:p w14:paraId="33263F43" w14:textId="77777777" w:rsidR="00C31A10" w:rsidRDefault="00C31A10">
      <w:pPr>
        <w:spacing w:after="0" w:line="252" w:lineRule="auto"/>
        <w:ind w:lef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AEC12" w14:textId="0F8825AE" w:rsidR="004C2E2C" w:rsidRDefault="004C2E2C">
    <w:pPr>
      <w:pStyle w:val="Header"/>
    </w:pPr>
    <w:r w:rsidRPr="008947A3">
      <w:rPr>
        <w:rFonts w:ascii="Open Sans" w:hAnsi="Open Sans" w:cs="Open Sans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51A4B64" wp14:editId="6D1B9A7C">
          <wp:simplePos x="0" y="0"/>
          <wp:positionH relativeFrom="column">
            <wp:posOffset>4939665</wp:posOffset>
          </wp:positionH>
          <wp:positionV relativeFrom="paragraph">
            <wp:posOffset>-257175</wp:posOffset>
          </wp:positionV>
          <wp:extent cx="1130935" cy="542925"/>
          <wp:effectExtent l="0" t="0" r="0" b="9525"/>
          <wp:wrapThrough wrapText="bothSides">
            <wp:wrapPolygon edited="0">
              <wp:start x="0" y="0"/>
              <wp:lineTo x="0" y="21221"/>
              <wp:lineTo x="21103" y="21221"/>
              <wp:lineTo x="21103" y="0"/>
              <wp:lineTo x="0" y="0"/>
            </wp:wrapPolygon>
          </wp:wrapThrough>
          <wp:docPr id="8406" name="Picture 840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06" name="Picture 84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93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927"/>
    <w:multiLevelType w:val="hybridMultilevel"/>
    <w:tmpl w:val="5AD64ECE"/>
    <w:lvl w:ilvl="0" w:tplc="A03ED772">
      <w:start w:val="1"/>
      <w:numFmt w:val="decimal"/>
      <w:lvlText w:val="%1.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30BFF2">
      <w:start w:val="1"/>
      <w:numFmt w:val="lowerLetter"/>
      <w:lvlText w:val="%2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126732">
      <w:start w:val="1"/>
      <w:numFmt w:val="lowerRoman"/>
      <w:lvlText w:val="%3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9449B0">
      <w:start w:val="1"/>
      <w:numFmt w:val="decimal"/>
      <w:lvlText w:val="%4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BE2800">
      <w:start w:val="1"/>
      <w:numFmt w:val="lowerLetter"/>
      <w:lvlText w:val="%5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80917E">
      <w:start w:val="1"/>
      <w:numFmt w:val="lowerRoman"/>
      <w:lvlText w:val="%6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BC1CF2">
      <w:start w:val="1"/>
      <w:numFmt w:val="decimal"/>
      <w:lvlText w:val="%7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D6E6AC">
      <w:start w:val="1"/>
      <w:numFmt w:val="lowerLetter"/>
      <w:lvlText w:val="%8"/>
      <w:lvlJc w:val="left"/>
      <w:pPr>
        <w:ind w:left="5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C2D20E">
      <w:start w:val="1"/>
      <w:numFmt w:val="lowerRoman"/>
      <w:lvlText w:val="%9"/>
      <w:lvlJc w:val="left"/>
      <w:pPr>
        <w:ind w:left="6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90ED9"/>
    <w:multiLevelType w:val="hybridMultilevel"/>
    <w:tmpl w:val="90F69C20"/>
    <w:lvl w:ilvl="0" w:tplc="20C4770A">
      <w:start w:val="1"/>
      <w:numFmt w:val="bullet"/>
      <w:lvlText w:val=""/>
      <w:lvlJc w:val="left"/>
      <w:pPr>
        <w:ind w:left="1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F2F3FC">
      <w:start w:val="1"/>
      <w:numFmt w:val="bullet"/>
      <w:lvlText w:val="o"/>
      <w:lvlJc w:val="left"/>
      <w:pPr>
        <w:ind w:left="17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F469AC">
      <w:start w:val="1"/>
      <w:numFmt w:val="bullet"/>
      <w:lvlText w:val="▪"/>
      <w:lvlJc w:val="left"/>
      <w:pPr>
        <w:ind w:left="25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5EE4A6">
      <w:start w:val="1"/>
      <w:numFmt w:val="bullet"/>
      <w:lvlText w:val="•"/>
      <w:lvlJc w:val="left"/>
      <w:pPr>
        <w:ind w:left="32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2EAA6">
      <w:start w:val="1"/>
      <w:numFmt w:val="bullet"/>
      <w:lvlText w:val="o"/>
      <w:lvlJc w:val="left"/>
      <w:pPr>
        <w:ind w:left="39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AEDDA8">
      <w:start w:val="1"/>
      <w:numFmt w:val="bullet"/>
      <w:lvlText w:val="▪"/>
      <w:lvlJc w:val="left"/>
      <w:pPr>
        <w:ind w:left="46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14B26E">
      <w:start w:val="1"/>
      <w:numFmt w:val="bullet"/>
      <w:lvlText w:val="•"/>
      <w:lvlJc w:val="left"/>
      <w:pPr>
        <w:ind w:left="53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03E70">
      <w:start w:val="1"/>
      <w:numFmt w:val="bullet"/>
      <w:lvlText w:val="o"/>
      <w:lvlJc w:val="left"/>
      <w:pPr>
        <w:ind w:left="61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5674EA">
      <w:start w:val="1"/>
      <w:numFmt w:val="bullet"/>
      <w:lvlText w:val="▪"/>
      <w:lvlJc w:val="left"/>
      <w:pPr>
        <w:ind w:left="68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C4006F"/>
    <w:multiLevelType w:val="hybridMultilevel"/>
    <w:tmpl w:val="A6EA041C"/>
    <w:lvl w:ilvl="0" w:tplc="F462DA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04794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12FAC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60C10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72130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5CCC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E06E4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20322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D829F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96488"/>
    <w:multiLevelType w:val="hybridMultilevel"/>
    <w:tmpl w:val="E40C4090"/>
    <w:lvl w:ilvl="0" w:tplc="3A3A362C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E4BA2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56A07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1C941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FA177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B2C1E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84724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4C92B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B22C8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174C02"/>
    <w:multiLevelType w:val="multilevel"/>
    <w:tmpl w:val="7720A4E0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575D9B"/>
    <w:multiLevelType w:val="hybridMultilevel"/>
    <w:tmpl w:val="7B701EB4"/>
    <w:lvl w:ilvl="0" w:tplc="21901682">
      <w:start w:val="1"/>
      <w:numFmt w:val="bullet"/>
      <w:lvlText w:val="o"/>
      <w:lvlJc w:val="left"/>
      <w:pPr>
        <w:ind w:left="7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04271A">
      <w:start w:val="1"/>
      <w:numFmt w:val="bullet"/>
      <w:lvlText w:val="o"/>
      <w:lvlJc w:val="left"/>
      <w:pPr>
        <w:ind w:left="15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B0336C">
      <w:start w:val="1"/>
      <w:numFmt w:val="bullet"/>
      <w:lvlText w:val="▪"/>
      <w:lvlJc w:val="left"/>
      <w:pPr>
        <w:ind w:left="22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00CE4C">
      <w:start w:val="1"/>
      <w:numFmt w:val="bullet"/>
      <w:lvlText w:val="•"/>
      <w:lvlJc w:val="left"/>
      <w:pPr>
        <w:ind w:left="29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4024A">
      <w:start w:val="1"/>
      <w:numFmt w:val="bullet"/>
      <w:lvlText w:val="o"/>
      <w:lvlJc w:val="left"/>
      <w:pPr>
        <w:ind w:left="3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324CEE">
      <w:start w:val="1"/>
      <w:numFmt w:val="bullet"/>
      <w:lvlText w:val="▪"/>
      <w:lvlJc w:val="left"/>
      <w:pPr>
        <w:ind w:left="4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94A686">
      <w:start w:val="1"/>
      <w:numFmt w:val="bullet"/>
      <w:lvlText w:val="•"/>
      <w:lvlJc w:val="left"/>
      <w:pPr>
        <w:ind w:left="51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E6B1F0">
      <w:start w:val="1"/>
      <w:numFmt w:val="bullet"/>
      <w:lvlText w:val="o"/>
      <w:lvlJc w:val="left"/>
      <w:pPr>
        <w:ind w:left="5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FA0DAE">
      <w:start w:val="1"/>
      <w:numFmt w:val="bullet"/>
      <w:lvlText w:val="▪"/>
      <w:lvlJc w:val="left"/>
      <w:pPr>
        <w:ind w:left="65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721661"/>
    <w:multiLevelType w:val="hybridMultilevel"/>
    <w:tmpl w:val="97A29DD0"/>
    <w:lvl w:ilvl="0" w:tplc="E62CE120">
      <w:start w:val="1"/>
      <w:numFmt w:val="bullet"/>
      <w:lvlText w:val=""/>
      <w:lvlJc w:val="left"/>
      <w:pPr>
        <w:ind w:left="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D4A9EE">
      <w:start w:val="1"/>
      <w:numFmt w:val="bullet"/>
      <w:lvlText w:val="o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30E1B4">
      <w:start w:val="1"/>
      <w:numFmt w:val="bullet"/>
      <w:lvlText w:val="▪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0790E">
      <w:start w:val="1"/>
      <w:numFmt w:val="bullet"/>
      <w:lvlText w:val="•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E444DC">
      <w:start w:val="1"/>
      <w:numFmt w:val="bullet"/>
      <w:lvlText w:val="o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425946">
      <w:start w:val="1"/>
      <w:numFmt w:val="bullet"/>
      <w:lvlText w:val="▪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6C6156">
      <w:start w:val="1"/>
      <w:numFmt w:val="bullet"/>
      <w:lvlText w:val="•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9C326C">
      <w:start w:val="1"/>
      <w:numFmt w:val="bullet"/>
      <w:lvlText w:val="o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04DD4C">
      <w:start w:val="1"/>
      <w:numFmt w:val="bullet"/>
      <w:lvlText w:val="▪"/>
      <w:lvlJc w:val="left"/>
      <w:pPr>
        <w:ind w:left="6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3C4DA9"/>
    <w:multiLevelType w:val="hybridMultilevel"/>
    <w:tmpl w:val="396A285A"/>
    <w:lvl w:ilvl="0" w:tplc="6AC69B7E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E9568">
      <w:start w:val="1"/>
      <w:numFmt w:val="bullet"/>
      <w:lvlText w:val="o"/>
      <w:lvlJc w:val="left"/>
      <w:pPr>
        <w:ind w:left="10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C675E">
      <w:start w:val="1"/>
      <w:numFmt w:val="bullet"/>
      <w:lvlRestart w:val="0"/>
      <w:lvlText w:val="o"/>
      <w:lvlJc w:val="left"/>
      <w:pPr>
        <w:ind w:left="1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2AB29A">
      <w:start w:val="1"/>
      <w:numFmt w:val="bullet"/>
      <w:lvlText w:val="•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1CD8EC">
      <w:start w:val="1"/>
      <w:numFmt w:val="bullet"/>
      <w:lvlText w:val="o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03FEE">
      <w:start w:val="1"/>
      <w:numFmt w:val="bullet"/>
      <w:lvlText w:val="▪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4EE9A8">
      <w:start w:val="1"/>
      <w:numFmt w:val="bullet"/>
      <w:lvlText w:val="•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DC1B38">
      <w:start w:val="1"/>
      <w:numFmt w:val="bullet"/>
      <w:lvlText w:val="o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A4009E">
      <w:start w:val="1"/>
      <w:numFmt w:val="bullet"/>
      <w:lvlText w:val="▪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78471C"/>
    <w:multiLevelType w:val="hybridMultilevel"/>
    <w:tmpl w:val="91EC807A"/>
    <w:lvl w:ilvl="0" w:tplc="332C95C8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4C74AE">
      <w:start w:val="1"/>
      <w:numFmt w:val="bullet"/>
      <w:lvlText w:val="o"/>
      <w:lvlJc w:val="left"/>
      <w:pPr>
        <w:ind w:left="1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142812">
      <w:start w:val="1"/>
      <w:numFmt w:val="bullet"/>
      <w:lvlText w:val="▪"/>
      <w:lvlJc w:val="left"/>
      <w:pPr>
        <w:ind w:left="2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8A7F62">
      <w:start w:val="1"/>
      <w:numFmt w:val="bullet"/>
      <w:lvlText w:val="•"/>
      <w:lvlJc w:val="left"/>
      <w:pPr>
        <w:ind w:left="2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3CB5E0">
      <w:start w:val="1"/>
      <w:numFmt w:val="bullet"/>
      <w:lvlText w:val="o"/>
      <w:lvlJc w:val="left"/>
      <w:pPr>
        <w:ind w:left="3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64A87A">
      <w:start w:val="1"/>
      <w:numFmt w:val="bullet"/>
      <w:lvlText w:val="▪"/>
      <w:lvlJc w:val="left"/>
      <w:pPr>
        <w:ind w:left="4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12BE4E">
      <w:start w:val="1"/>
      <w:numFmt w:val="bullet"/>
      <w:lvlText w:val="•"/>
      <w:lvlJc w:val="left"/>
      <w:pPr>
        <w:ind w:left="5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FE4DEC">
      <w:start w:val="1"/>
      <w:numFmt w:val="bullet"/>
      <w:lvlText w:val="o"/>
      <w:lvlJc w:val="left"/>
      <w:pPr>
        <w:ind w:left="5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22A926">
      <w:start w:val="1"/>
      <w:numFmt w:val="bullet"/>
      <w:lvlText w:val="▪"/>
      <w:lvlJc w:val="left"/>
      <w:pPr>
        <w:ind w:left="6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1B0041"/>
    <w:multiLevelType w:val="hybridMultilevel"/>
    <w:tmpl w:val="B810CE3A"/>
    <w:lvl w:ilvl="0" w:tplc="3B9E6AF4">
      <w:start w:val="1"/>
      <w:numFmt w:val="bullet"/>
      <w:lvlText w:val="o"/>
      <w:lvlJc w:val="left"/>
      <w:pPr>
        <w:ind w:left="11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8D3B4">
      <w:start w:val="1"/>
      <w:numFmt w:val="bullet"/>
      <w:lvlText w:val="o"/>
      <w:lvlJc w:val="left"/>
      <w:pPr>
        <w:ind w:left="22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D4B374">
      <w:start w:val="1"/>
      <w:numFmt w:val="bullet"/>
      <w:lvlText w:val="▪"/>
      <w:lvlJc w:val="left"/>
      <w:pPr>
        <w:ind w:left="29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DE4CB6">
      <w:start w:val="1"/>
      <w:numFmt w:val="bullet"/>
      <w:lvlText w:val="•"/>
      <w:lvlJc w:val="left"/>
      <w:pPr>
        <w:ind w:left="36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5EBC3E">
      <w:start w:val="1"/>
      <w:numFmt w:val="bullet"/>
      <w:lvlText w:val="o"/>
      <w:lvlJc w:val="left"/>
      <w:pPr>
        <w:ind w:left="43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B49044">
      <w:start w:val="1"/>
      <w:numFmt w:val="bullet"/>
      <w:lvlText w:val="▪"/>
      <w:lvlJc w:val="left"/>
      <w:pPr>
        <w:ind w:left="5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0ACA3A">
      <w:start w:val="1"/>
      <w:numFmt w:val="bullet"/>
      <w:lvlText w:val="•"/>
      <w:lvlJc w:val="left"/>
      <w:pPr>
        <w:ind w:left="58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3C4B68">
      <w:start w:val="1"/>
      <w:numFmt w:val="bullet"/>
      <w:lvlText w:val="o"/>
      <w:lvlJc w:val="left"/>
      <w:pPr>
        <w:ind w:left="65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98BDA4">
      <w:start w:val="1"/>
      <w:numFmt w:val="bullet"/>
      <w:lvlText w:val="▪"/>
      <w:lvlJc w:val="left"/>
      <w:pPr>
        <w:ind w:left="72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FB508C"/>
    <w:multiLevelType w:val="hybridMultilevel"/>
    <w:tmpl w:val="8E34FB48"/>
    <w:lvl w:ilvl="0" w:tplc="C4D0ED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58DF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B451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94B6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ECF83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3CD9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601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60E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1EDE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CF210E"/>
    <w:multiLevelType w:val="hybridMultilevel"/>
    <w:tmpl w:val="925406B6"/>
    <w:lvl w:ilvl="0" w:tplc="F1D88CEC">
      <w:start w:val="1"/>
      <w:numFmt w:val="bullet"/>
      <w:lvlText w:val="o"/>
      <w:lvlJc w:val="left"/>
      <w:pPr>
        <w:ind w:left="7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4C0510">
      <w:start w:val="1"/>
      <w:numFmt w:val="bullet"/>
      <w:lvlText w:val="o"/>
      <w:lvlJc w:val="left"/>
      <w:pPr>
        <w:ind w:left="15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B0B992">
      <w:start w:val="1"/>
      <w:numFmt w:val="bullet"/>
      <w:lvlText w:val="▪"/>
      <w:lvlJc w:val="left"/>
      <w:pPr>
        <w:ind w:left="22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322440">
      <w:start w:val="1"/>
      <w:numFmt w:val="bullet"/>
      <w:lvlText w:val="•"/>
      <w:lvlJc w:val="left"/>
      <w:pPr>
        <w:ind w:left="29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5858EA">
      <w:start w:val="1"/>
      <w:numFmt w:val="bullet"/>
      <w:lvlText w:val="o"/>
      <w:lvlJc w:val="left"/>
      <w:pPr>
        <w:ind w:left="3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14BE2E">
      <w:start w:val="1"/>
      <w:numFmt w:val="bullet"/>
      <w:lvlText w:val="▪"/>
      <w:lvlJc w:val="left"/>
      <w:pPr>
        <w:ind w:left="4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7E3E3E">
      <w:start w:val="1"/>
      <w:numFmt w:val="bullet"/>
      <w:lvlText w:val="•"/>
      <w:lvlJc w:val="left"/>
      <w:pPr>
        <w:ind w:left="51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AC2136">
      <w:start w:val="1"/>
      <w:numFmt w:val="bullet"/>
      <w:lvlText w:val="o"/>
      <w:lvlJc w:val="left"/>
      <w:pPr>
        <w:ind w:left="5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3225C4">
      <w:start w:val="1"/>
      <w:numFmt w:val="bullet"/>
      <w:lvlText w:val="▪"/>
      <w:lvlJc w:val="left"/>
      <w:pPr>
        <w:ind w:left="65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D36C96"/>
    <w:multiLevelType w:val="hybridMultilevel"/>
    <w:tmpl w:val="2D3222B4"/>
    <w:lvl w:ilvl="0" w:tplc="A522A7C6">
      <w:start w:val="1"/>
      <w:numFmt w:val="bullet"/>
      <w:lvlText w:val=""/>
      <w:lvlJc w:val="left"/>
      <w:pPr>
        <w:ind w:left="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E817F8">
      <w:start w:val="1"/>
      <w:numFmt w:val="bullet"/>
      <w:lvlText w:val="o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5ECCF0">
      <w:start w:val="1"/>
      <w:numFmt w:val="bullet"/>
      <w:lvlText w:val="▪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14B4DA">
      <w:start w:val="1"/>
      <w:numFmt w:val="bullet"/>
      <w:lvlText w:val="•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8F4E8">
      <w:start w:val="1"/>
      <w:numFmt w:val="bullet"/>
      <w:lvlText w:val="o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2C5F20">
      <w:start w:val="1"/>
      <w:numFmt w:val="bullet"/>
      <w:lvlText w:val="▪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D0A68C">
      <w:start w:val="1"/>
      <w:numFmt w:val="bullet"/>
      <w:lvlText w:val="•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C3C80">
      <w:start w:val="1"/>
      <w:numFmt w:val="bullet"/>
      <w:lvlText w:val="o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0C2DE2">
      <w:start w:val="1"/>
      <w:numFmt w:val="bullet"/>
      <w:lvlText w:val="▪"/>
      <w:lvlJc w:val="left"/>
      <w:pPr>
        <w:ind w:left="6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9F6FC5"/>
    <w:multiLevelType w:val="hybridMultilevel"/>
    <w:tmpl w:val="76644F42"/>
    <w:lvl w:ilvl="0" w:tplc="F828A7E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CCC15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186D4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9ADB9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C2974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3E736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9C796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EA410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CE1F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522868"/>
    <w:multiLevelType w:val="hybridMultilevel"/>
    <w:tmpl w:val="C88ACEB2"/>
    <w:lvl w:ilvl="0" w:tplc="FFB469F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662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9AEF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7696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F422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6E73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C685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60B7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C8B0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415F85"/>
    <w:multiLevelType w:val="hybridMultilevel"/>
    <w:tmpl w:val="53FAF624"/>
    <w:lvl w:ilvl="0" w:tplc="62525470">
      <w:start w:val="1"/>
      <w:numFmt w:val="bullet"/>
      <w:lvlText w:val="o"/>
      <w:lvlJc w:val="left"/>
      <w:pPr>
        <w:ind w:left="7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83D34">
      <w:start w:val="1"/>
      <w:numFmt w:val="bullet"/>
      <w:lvlText w:val="o"/>
      <w:lvlJc w:val="left"/>
      <w:pPr>
        <w:ind w:left="15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7AA828">
      <w:start w:val="1"/>
      <w:numFmt w:val="bullet"/>
      <w:lvlText w:val="▪"/>
      <w:lvlJc w:val="left"/>
      <w:pPr>
        <w:ind w:left="22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CCC8EE">
      <w:start w:val="1"/>
      <w:numFmt w:val="bullet"/>
      <w:lvlText w:val="•"/>
      <w:lvlJc w:val="left"/>
      <w:pPr>
        <w:ind w:left="29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B0487E">
      <w:start w:val="1"/>
      <w:numFmt w:val="bullet"/>
      <w:lvlText w:val="o"/>
      <w:lvlJc w:val="left"/>
      <w:pPr>
        <w:ind w:left="3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023FFE">
      <w:start w:val="1"/>
      <w:numFmt w:val="bullet"/>
      <w:lvlText w:val="▪"/>
      <w:lvlJc w:val="left"/>
      <w:pPr>
        <w:ind w:left="4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143996">
      <w:start w:val="1"/>
      <w:numFmt w:val="bullet"/>
      <w:lvlText w:val="•"/>
      <w:lvlJc w:val="left"/>
      <w:pPr>
        <w:ind w:left="51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D69DA4">
      <w:start w:val="1"/>
      <w:numFmt w:val="bullet"/>
      <w:lvlText w:val="o"/>
      <w:lvlJc w:val="left"/>
      <w:pPr>
        <w:ind w:left="5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4E1BC">
      <w:start w:val="1"/>
      <w:numFmt w:val="bullet"/>
      <w:lvlText w:val="▪"/>
      <w:lvlJc w:val="left"/>
      <w:pPr>
        <w:ind w:left="65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2D5695"/>
    <w:multiLevelType w:val="hybridMultilevel"/>
    <w:tmpl w:val="B4689716"/>
    <w:lvl w:ilvl="0" w:tplc="C436C660">
      <w:start w:val="1"/>
      <w:numFmt w:val="bullet"/>
      <w:lvlText w:val="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4213DA">
      <w:start w:val="1"/>
      <w:numFmt w:val="bullet"/>
      <w:lvlText w:val="o"/>
      <w:lvlJc w:val="left"/>
      <w:pPr>
        <w:ind w:left="1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983960">
      <w:start w:val="1"/>
      <w:numFmt w:val="bullet"/>
      <w:lvlText w:val="▪"/>
      <w:lvlJc w:val="left"/>
      <w:pPr>
        <w:ind w:left="2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C251CA">
      <w:start w:val="1"/>
      <w:numFmt w:val="bullet"/>
      <w:lvlText w:val="•"/>
      <w:lvlJc w:val="left"/>
      <w:pPr>
        <w:ind w:left="3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E37D0">
      <w:start w:val="1"/>
      <w:numFmt w:val="bullet"/>
      <w:lvlText w:val="o"/>
      <w:lvlJc w:val="left"/>
      <w:pPr>
        <w:ind w:left="3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649BBE">
      <w:start w:val="1"/>
      <w:numFmt w:val="bullet"/>
      <w:lvlText w:val="▪"/>
      <w:lvlJc w:val="left"/>
      <w:pPr>
        <w:ind w:left="4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B0DDC8">
      <w:start w:val="1"/>
      <w:numFmt w:val="bullet"/>
      <w:lvlText w:val="•"/>
      <w:lvlJc w:val="left"/>
      <w:pPr>
        <w:ind w:left="5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52B4AC">
      <w:start w:val="1"/>
      <w:numFmt w:val="bullet"/>
      <w:lvlText w:val="o"/>
      <w:lvlJc w:val="left"/>
      <w:pPr>
        <w:ind w:left="6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8143A">
      <w:start w:val="1"/>
      <w:numFmt w:val="bullet"/>
      <w:lvlText w:val="▪"/>
      <w:lvlJc w:val="left"/>
      <w:pPr>
        <w:ind w:left="6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3906EB"/>
    <w:multiLevelType w:val="hybridMultilevel"/>
    <w:tmpl w:val="3C422BA6"/>
    <w:lvl w:ilvl="0" w:tplc="C6EC0698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AEFEA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1647E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D69E8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8CB55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00EF7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E0F8B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029C4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9200F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0579B8"/>
    <w:multiLevelType w:val="hybridMultilevel"/>
    <w:tmpl w:val="D3002952"/>
    <w:lvl w:ilvl="0" w:tplc="BDC25590">
      <w:start w:val="1"/>
      <w:numFmt w:val="bullet"/>
      <w:lvlText w:val=""/>
      <w:lvlJc w:val="left"/>
      <w:pPr>
        <w:ind w:left="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867B44">
      <w:start w:val="1"/>
      <w:numFmt w:val="bullet"/>
      <w:lvlText w:val="o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081ABC">
      <w:start w:val="1"/>
      <w:numFmt w:val="bullet"/>
      <w:lvlText w:val="▪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E6249C">
      <w:start w:val="1"/>
      <w:numFmt w:val="bullet"/>
      <w:lvlText w:val="•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CE3E1A">
      <w:start w:val="1"/>
      <w:numFmt w:val="bullet"/>
      <w:lvlText w:val="o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DE738C">
      <w:start w:val="1"/>
      <w:numFmt w:val="bullet"/>
      <w:lvlText w:val="▪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6D01C">
      <w:start w:val="1"/>
      <w:numFmt w:val="bullet"/>
      <w:lvlText w:val="•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8086B6">
      <w:start w:val="1"/>
      <w:numFmt w:val="bullet"/>
      <w:lvlText w:val="o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66570E">
      <w:start w:val="1"/>
      <w:numFmt w:val="bullet"/>
      <w:lvlText w:val="▪"/>
      <w:lvlJc w:val="left"/>
      <w:pPr>
        <w:ind w:left="6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486EAA"/>
    <w:multiLevelType w:val="hybridMultilevel"/>
    <w:tmpl w:val="61CC3D6E"/>
    <w:lvl w:ilvl="0" w:tplc="17EE607C">
      <w:start w:val="1"/>
      <w:numFmt w:val="bullet"/>
      <w:lvlText w:val="o"/>
      <w:lvlJc w:val="left"/>
      <w:pPr>
        <w:ind w:left="3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22CF3A">
      <w:start w:val="1"/>
      <w:numFmt w:val="bullet"/>
      <w:lvlText w:val="o"/>
      <w:lvlJc w:val="left"/>
      <w:pPr>
        <w:ind w:left="15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CF0F0">
      <w:start w:val="1"/>
      <w:numFmt w:val="bullet"/>
      <w:lvlText w:val="▪"/>
      <w:lvlJc w:val="left"/>
      <w:pPr>
        <w:ind w:left="22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F210FE">
      <w:start w:val="1"/>
      <w:numFmt w:val="bullet"/>
      <w:lvlText w:val="•"/>
      <w:lvlJc w:val="left"/>
      <w:pPr>
        <w:ind w:left="29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C4ACA0">
      <w:start w:val="1"/>
      <w:numFmt w:val="bullet"/>
      <w:lvlText w:val="o"/>
      <w:lvlJc w:val="left"/>
      <w:pPr>
        <w:ind w:left="3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96F5F8">
      <w:start w:val="1"/>
      <w:numFmt w:val="bullet"/>
      <w:lvlText w:val="▪"/>
      <w:lvlJc w:val="left"/>
      <w:pPr>
        <w:ind w:left="4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7E17C0">
      <w:start w:val="1"/>
      <w:numFmt w:val="bullet"/>
      <w:lvlText w:val="•"/>
      <w:lvlJc w:val="left"/>
      <w:pPr>
        <w:ind w:left="51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BE0E46">
      <w:start w:val="1"/>
      <w:numFmt w:val="bullet"/>
      <w:lvlText w:val="o"/>
      <w:lvlJc w:val="left"/>
      <w:pPr>
        <w:ind w:left="5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AEAE64">
      <w:start w:val="1"/>
      <w:numFmt w:val="bullet"/>
      <w:lvlText w:val="▪"/>
      <w:lvlJc w:val="left"/>
      <w:pPr>
        <w:ind w:left="65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79539B"/>
    <w:multiLevelType w:val="hybridMultilevel"/>
    <w:tmpl w:val="5998708C"/>
    <w:lvl w:ilvl="0" w:tplc="7A5EE4A6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2160F"/>
    <w:multiLevelType w:val="multilevel"/>
    <w:tmpl w:val="CDBA16D4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67546B"/>
    <w:multiLevelType w:val="hybridMultilevel"/>
    <w:tmpl w:val="B0EA6D12"/>
    <w:lvl w:ilvl="0" w:tplc="ED940B9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8AC3D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7E0F4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C8425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804B0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8A481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7028B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D851E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B827F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68703E"/>
    <w:multiLevelType w:val="hybridMultilevel"/>
    <w:tmpl w:val="7A6603F8"/>
    <w:lvl w:ilvl="0" w:tplc="885822BA">
      <w:start w:val="1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D8DC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E2F8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ECD2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0C95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8EAC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F012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9E01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1830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901072"/>
    <w:multiLevelType w:val="hybridMultilevel"/>
    <w:tmpl w:val="2FEE1782"/>
    <w:lvl w:ilvl="0" w:tplc="567670E2">
      <w:start w:val="1"/>
      <w:numFmt w:val="bullet"/>
      <w:lvlText w:val="o"/>
      <w:lvlJc w:val="left"/>
      <w:pPr>
        <w:ind w:left="7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E0C92E">
      <w:start w:val="1"/>
      <w:numFmt w:val="bullet"/>
      <w:lvlText w:val="o"/>
      <w:lvlJc w:val="left"/>
      <w:pPr>
        <w:ind w:left="15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BA495E">
      <w:start w:val="1"/>
      <w:numFmt w:val="bullet"/>
      <w:lvlText w:val="▪"/>
      <w:lvlJc w:val="left"/>
      <w:pPr>
        <w:ind w:left="22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A04FAE">
      <w:start w:val="1"/>
      <w:numFmt w:val="bullet"/>
      <w:lvlText w:val="•"/>
      <w:lvlJc w:val="left"/>
      <w:pPr>
        <w:ind w:left="29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CA16CC">
      <w:start w:val="1"/>
      <w:numFmt w:val="bullet"/>
      <w:lvlText w:val="o"/>
      <w:lvlJc w:val="left"/>
      <w:pPr>
        <w:ind w:left="3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D63076">
      <w:start w:val="1"/>
      <w:numFmt w:val="bullet"/>
      <w:lvlText w:val="▪"/>
      <w:lvlJc w:val="left"/>
      <w:pPr>
        <w:ind w:left="4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727722">
      <w:start w:val="1"/>
      <w:numFmt w:val="bullet"/>
      <w:lvlText w:val="•"/>
      <w:lvlJc w:val="left"/>
      <w:pPr>
        <w:ind w:left="51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929E9A">
      <w:start w:val="1"/>
      <w:numFmt w:val="bullet"/>
      <w:lvlText w:val="o"/>
      <w:lvlJc w:val="left"/>
      <w:pPr>
        <w:ind w:left="5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C8ED6E">
      <w:start w:val="1"/>
      <w:numFmt w:val="bullet"/>
      <w:lvlText w:val="▪"/>
      <w:lvlJc w:val="left"/>
      <w:pPr>
        <w:ind w:left="65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CE0130"/>
    <w:multiLevelType w:val="hybridMultilevel"/>
    <w:tmpl w:val="5AC228E0"/>
    <w:lvl w:ilvl="0" w:tplc="6AB63B5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1009D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A44C9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0D67E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106D7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C0475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82BA7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2E0C3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20BD3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6FE3E24"/>
    <w:multiLevelType w:val="multilevel"/>
    <w:tmpl w:val="6DC4878E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A6423AE"/>
    <w:multiLevelType w:val="hybridMultilevel"/>
    <w:tmpl w:val="0DE6AD26"/>
    <w:lvl w:ilvl="0" w:tplc="FDC414E6">
      <w:start w:val="12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AA6F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9ED9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E26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C2A9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0238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F2E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3ED6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C4C4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3B2383"/>
    <w:multiLevelType w:val="hybridMultilevel"/>
    <w:tmpl w:val="34BA36A6"/>
    <w:lvl w:ilvl="0" w:tplc="D6E470E8">
      <w:start w:val="1"/>
      <w:numFmt w:val="bullet"/>
      <w:lvlText w:val="o"/>
      <w:lvlJc w:val="left"/>
      <w:pPr>
        <w:ind w:left="3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47024">
      <w:start w:val="1"/>
      <w:numFmt w:val="bullet"/>
      <w:lvlText w:val="o"/>
      <w:lvlJc w:val="left"/>
      <w:pPr>
        <w:ind w:left="15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DABC68">
      <w:start w:val="1"/>
      <w:numFmt w:val="bullet"/>
      <w:lvlText w:val="▪"/>
      <w:lvlJc w:val="left"/>
      <w:pPr>
        <w:ind w:left="22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CCB718">
      <w:start w:val="1"/>
      <w:numFmt w:val="bullet"/>
      <w:lvlText w:val="•"/>
      <w:lvlJc w:val="left"/>
      <w:pPr>
        <w:ind w:left="29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869E84">
      <w:start w:val="1"/>
      <w:numFmt w:val="bullet"/>
      <w:lvlText w:val="o"/>
      <w:lvlJc w:val="left"/>
      <w:pPr>
        <w:ind w:left="3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FA805C">
      <w:start w:val="1"/>
      <w:numFmt w:val="bullet"/>
      <w:lvlText w:val="▪"/>
      <w:lvlJc w:val="left"/>
      <w:pPr>
        <w:ind w:left="4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F8F140">
      <w:start w:val="1"/>
      <w:numFmt w:val="bullet"/>
      <w:lvlText w:val="•"/>
      <w:lvlJc w:val="left"/>
      <w:pPr>
        <w:ind w:left="51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E2ACA8">
      <w:start w:val="1"/>
      <w:numFmt w:val="bullet"/>
      <w:lvlText w:val="o"/>
      <w:lvlJc w:val="left"/>
      <w:pPr>
        <w:ind w:left="5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8A3DD0">
      <w:start w:val="1"/>
      <w:numFmt w:val="bullet"/>
      <w:lvlText w:val="▪"/>
      <w:lvlJc w:val="left"/>
      <w:pPr>
        <w:ind w:left="65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FE373BB"/>
    <w:multiLevelType w:val="hybridMultilevel"/>
    <w:tmpl w:val="43188678"/>
    <w:lvl w:ilvl="0" w:tplc="1340C102">
      <w:start w:val="1"/>
      <w:numFmt w:val="bullet"/>
      <w:lvlText w:val=""/>
      <w:lvlJc w:val="left"/>
      <w:pPr>
        <w:ind w:left="1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AB754">
      <w:start w:val="1"/>
      <w:numFmt w:val="bullet"/>
      <w:lvlText w:val="o"/>
      <w:lvlJc w:val="left"/>
      <w:pPr>
        <w:ind w:left="1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06F906">
      <w:start w:val="1"/>
      <w:numFmt w:val="bullet"/>
      <w:lvlText w:val="▪"/>
      <w:lvlJc w:val="left"/>
      <w:pPr>
        <w:ind w:left="2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CAD7C6">
      <w:start w:val="1"/>
      <w:numFmt w:val="bullet"/>
      <w:lvlText w:val="•"/>
      <w:lvlJc w:val="left"/>
      <w:pPr>
        <w:ind w:left="3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A87C50">
      <w:start w:val="1"/>
      <w:numFmt w:val="bullet"/>
      <w:lvlText w:val="o"/>
      <w:lvlJc w:val="left"/>
      <w:pPr>
        <w:ind w:left="4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DA8FE8">
      <w:start w:val="1"/>
      <w:numFmt w:val="bullet"/>
      <w:lvlText w:val="▪"/>
      <w:lvlJc w:val="left"/>
      <w:pPr>
        <w:ind w:left="4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DCDADC">
      <w:start w:val="1"/>
      <w:numFmt w:val="bullet"/>
      <w:lvlText w:val="•"/>
      <w:lvlJc w:val="left"/>
      <w:pPr>
        <w:ind w:left="5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DE6456">
      <w:start w:val="1"/>
      <w:numFmt w:val="bullet"/>
      <w:lvlText w:val="o"/>
      <w:lvlJc w:val="left"/>
      <w:pPr>
        <w:ind w:left="6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46E826">
      <w:start w:val="1"/>
      <w:numFmt w:val="bullet"/>
      <w:lvlText w:val="▪"/>
      <w:lvlJc w:val="left"/>
      <w:pPr>
        <w:ind w:left="6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FD4561"/>
    <w:multiLevelType w:val="hybridMultilevel"/>
    <w:tmpl w:val="C8ECBC3C"/>
    <w:lvl w:ilvl="0" w:tplc="CB122932">
      <w:start w:val="1"/>
      <w:numFmt w:val="bullet"/>
      <w:lvlText w:val=""/>
      <w:lvlJc w:val="left"/>
      <w:pPr>
        <w:ind w:left="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02CCA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66766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84152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987E2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FEE7B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64E6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E04D0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D0F8A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512732"/>
    <w:multiLevelType w:val="hybridMultilevel"/>
    <w:tmpl w:val="A0AC6830"/>
    <w:lvl w:ilvl="0" w:tplc="6AE40EBC">
      <w:start w:val="1"/>
      <w:numFmt w:val="bullet"/>
      <w:lvlText w:val=""/>
      <w:lvlJc w:val="left"/>
      <w:pPr>
        <w:ind w:left="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A62C5C">
      <w:start w:val="1"/>
      <w:numFmt w:val="bullet"/>
      <w:lvlText w:val="o"/>
      <w:lvlJc w:val="left"/>
      <w:pPr>
        <w:ind w:left="14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D0104A">
      <w:start w:val="1"/>
      <w:numFmt w:val="bullet"/>
      <w:lvlText w:val="▪"/>
      <w:lvlJc w:val="left"/>
      <w:pPr>
        <w:ind w:left="20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76E3D2">
      <w:start w:val="1"/>
      <w:numFmt w:val="bullet"/>
      <w:lvlText w:val="•"/>
      <w:lvlJc w:val="left"/>
      <w:pPr>
        <w:ind w:left="28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26CCA0">
      <w:start w:val="1"/>
      <w:numFmt w:val="bullet"/>
      <w:lvlText w:val="o"/>
      <w:lvlJc w:val="left"/>
      <w:pPr>
        <w:ind w:left="35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645BC">
      <w:start w:val="1"/>
      <w:numFmt w:val="bullet"/>
      <w:lvlText w:val="▪"/>
      <w:lvlJc w:val="left"/>
      <w:pPr>
        <w:ind w:left="42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00C036">
      <w:start w:val="1"/>
      <w:numFmt w:val="bullet"/>
      <w:lvlText w:val="•"/>
      <w:lvlJc w:val="left"/>
      <w:pPr>
        <w:ind w:left="49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2C4CAC">
      <w:start w:val="1"/>
      <w:numFmt w:val="bullet"/>
      <w:lvlText w:val="o"/>
      <w:lvlJc w:val="left"/>
      <w:pPr>
        <w:ind w:left="56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C8BA9A">
      <w:start w:val="1"/>
      <w:numFmt w:val="bullet"/>
      <w:lvlText w:val="▪"/>
      <w:lvlJc w:val="left"/>
      <w:pPr>
        <w:ind w:left="64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50593B"/>
    <w:multiLevelType w:val="hybridMultilevel"/>
    <w:tmpl w:val="0EE60384"/>
    <w:lvl w:ilvl="0" w:tplc="61FEE110">
      <w:start w:val="1"/>
      <w:numFmt w:val="bullet"/>
      <w:lvlText w:val="o"/>
      <w:lvlJc w:val="left"/>
      <w:pPr>
        <w:ind w:left="10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C06A5C">
      <w:start w:val="1"/>
      <w:numFmt w:val="bullet"/>
      <w:lvlText w:val="o"/>
      <w:lvlJc w:val="left"/>
      <w:pPr>
        <w:ind w:left="17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3C77F8">
      <w:start w:val="1"/>
      <w:numFmt w:val="bullet"/>
      <w:lvlText w:val="▪"/>
      <w:lvlJc w:val="left"/>
      <w:pPr>
        <w:ind w:left="25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C41FA0">
      <w:start w:val="1"/>
      <w:numFmt w:val="bullet"/>
      <w:lvlText w:val="•"/>
      <w:lvlJc w:val="left"/>
      <w:pPr>
        <w:ind w:left="32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B0F256">
      <w:start w:val="1"/>
      <w:numFmt w:val="bullet"/>
      <w:lvlText w:val="o"/>
      <w:lvlJc w:val="left"/>
      <w:pPr>
        <w:ind w:left="39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802BB2">
      <w:start w:val="1"/>
      <w:numFmt w:val="bullet"/>
      <w:lvlText w:val="▪"/>
      <w:lvlJc w:val="left"/>
      <w:pPr>
        <w:ind w:left="46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523F24">
      <w:start w:val="1"/>
      <w:numFmt w:val="bullet"/>
      <w:lvlText w:val="•"/>
      <w:lvlJc w:val="left"/>
      <w:pPr>
        <w:ind w:left="53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2AF02E">
      <w:start w:val="1"/>
      <w:numFmt w:val="bullet"/>
      <w:lvlText w:val="o"/>
      <w:lvlJc w:val="left"/>
      <w:pPr>
        <w:ind w:left="61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109810">
      <w:start w:val="1"/>
      <w:numFmt w:val="bullet"/>
      <w:lvlText w:val="▪"/>
      <w:lvlJc w:val="left"/>
      <w:pPr>
        <w:ind w:left="68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0D764F9"/>
    <w:multiLevelType w:val="hybridMultilevel"/>
    <w:tmpl w:val="FA08BF82"/>
    <w:lvl w:ilvl="0" w:tplc="7310A4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46C5A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561E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D2DF0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32616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F2838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56DE3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EA8A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DACC5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745A83"/>
    <w:multiLevelType w:val="hybridMultilevel"/>
    <w:tmpl w:val="234ED912"/>
    <w:lvl w:ilvl="0" w:tplc="04A0E6DE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622E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9611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36EA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52BA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AE8C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18E1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08E8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02E1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5E4193B"/>
    <w:multiLevelType w:val="hybridMultilevel"/>
    <w:tmpl w:val="2FEA7E14"/>
    <w:lvl w:ilvl="0" w:tplc="40E852A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6AFF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7407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46D8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C064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3895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362E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78A1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C225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7BF4DA4"/>
    <w:multiLevelType w:val="hybridMultilevel"/>
    <w:tmpl w:val="9B383CB2"/>
    <w:lvl w:ilvl="0" w:tplc="060AFC28">
      <w:start w:val="1"/>
      <w:numFmt w:val="bullet"/>
      <w:lvlText w:val=""/>
      <w:lvlJc w:val="left"/>
      <w:pPr>
        <w:ind w:left="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BE6710">
      <w:start w:val="1"/>
      <w:numFmt w:val="bullet"/>
      <w:lvlText w:val="o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F869CC">
      <w:start w:val="1"/>
      <w:numFmt w:val="bullet"/>
      <w:lvlText w:val="▪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0A477A">
      <w:start w:val="1"/>
      <w:numFmt w:val="bullet"/>
      <w:lvlText w:val="•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328732">
      <w:start w:val="1"/>
      <w:numFmt w:val="bullet"/>
      <w:lvlText w:val="o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EA5618">
      <w:start w:val="1"/>
      <w:numFmt w:val="bullet"/>
      <w:lvlText w:val="▪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EA0820">
      <w:start w:val="1"/>
      <w:numFmt w:val="bullet"/>
      <w:lvlText w:val="•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44867A">
      <w:start w:val="1"/>
      <w:numFmt w:val="bullet"/>
      <w:lvlText w:val="o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7E5170">
      <w:start w:val="1"/>
      <w:numFmt w:val="bullet"/>
      <w:lvlText w:val="▪"/>
      <w:lvlJc w:val="left"/>
      <w:pPr>
        <w:ind w:left="6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69601A"/>
    <w:multiLevelType w:val="hybridMultilevel"/>
    <w:tmpl w:val="095A1C00"/>
    <w:lvl w:ilvl="0" w:tplc="7F3CA8FE">
      <w:start w:val="1"/>
      <w:numFmt w:val="bullet"/>
      <w:lvlText w:val="o"/>
      <w:lvlJc w:val="left"/>
      <w:pPr>
        <w:ind w:left="5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5A180A">
      <w:start w:val="1"/>
      <w:numFmt w:val="bullet"/>
      <w:lvlText w:val="o"/>
      <w:lvlJc w:val="left"/>
      <w:pPr>
        <w:ind w:left="15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84A462">
      <w:start w:val="1"/>
      <w:numFmt w:val="bullet"/>
      <w:lvlText w:val="▪"/>
      <w:lvlJc w:val="left"/>
      <w:pPr>
        <w:ind w:left="22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C60F4C">
      <w:start w:val="1"/>
      <w:numFmt w:val="bullet"/>
      <w:lvlText w:val="•"/>
      <w:lvlJc w:val="left"/>
      <w:pPr>
        <w:ind w:left="29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34A0C6">
      <w:start w:val="1"/>
      <w:numFmt w:val="bullet"/>
      <w:lvlText w:val="o"/>
      <w:lvlJc w:val="left"/>
      <w:pPr>
        <w:ind w:left="3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1095C6">
      <w:start w:val="1"/>
      <w:numFmt w:val="bullet"/>
      <w:lvlText w:val="▪"/>
      <w:lvlJc w:val="left"/>
      <w:pPr>
        <w:ind w:left="4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7A6628">
      <w:start w:val="1"/>
      <w:numFmt w:val="bullet"/>
      <w:lvlText w:val="•"/>
      <w:lvlJc w:val="left"/>
      <w:pPr>
        <w:ind w:left="51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22D27E">
      <w:start w:val="1"/>
      <w:numFmt w:val="bullet"/>
      <w:lvlText w:val="o"/>
      <w:lvlJc w:val="left"/>
      <w:pPr>
        <w:ind w:left="5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2A58AE">
      <w:start w:val="1"/>
      <w:numFmt w:val="bullet"/>
      <w:lvlText w:val="▪"/>
      <w:lvlJc w:val="left"/>
      <w:pPr>
        <w:ind w:left="65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C3C1928"/>
    <w:multiLevelType w:val="hybridMultilevel"/>
    <w:tmpl w:val="9E8A86A8"/>
    <w:lvl w:ilvl="0" w:tplc="676CF2C6">
      <w:start w:val="1"/>
      <w:numFmt w:val="decimal"/>
      <w:lvlText w:val="%1.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700682">
      <w:start w:val="1"/>
      <w:numFmt w:val="lowerLetter"/>
      <w:lvlText w:val="%2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D8EF80">
      <w:start w:val="1"/>
      <w:numFmt w:val="lowerRoman"/>
      <w:lvlText w:val="%3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44BC1C">
      <w:start w:val="1"/>
      <w:numFmt w:val="decimal"/>
      <w:lvlText w:val="%4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C29E2E">
      <w:start w:val="1"/>
      <w:numFmt w:val="lowerLetter"/>
      <w:lvlText w:val="%5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81C9E">
      <w:start w:val="1"/>
      <w:numFmt w:val="lowerRoman"/>
      <w:lvlText w:val="%6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F287EC">
      <w:start w:val="1"/>
      <w:numFmt w:val="decimal"/>
      <w:lvlText w:val="%7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A292F8">
      <w:start w:val="1"/>
      <w:numFmt w:val="lowerLetter"/>
      <w:lvlText w:val="%8"/>
      <w:lvlJc w:val="left"/>
      <w:pPr>
        <w:ind w:left="5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42140A">
      <w:start w:val="1"/>
      <w:numFmt w:val="lowerRoman"/>
      <w:lvlText w:val="%9"/>
      <w:lvlJc w:val="left"/>
      <w:pPr>
        <w:ind w:left="6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CDA2417"/>
    <w:multiLevelType w:val="hybridMultilevel"/>
    <w:tmpl w:val="92C8756C"/>
    <w:lvl w:ilvl="0" w:tplc="09A2EF38">
      <w:start w:val="1"/>
      <w:numFmt w:val="bullet"/>
      <w:lvlText w:val=""/>
      <w:lvlJc w:val="left"/>
      <w:pPr>
        <w:ind w:left="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5AB81A">
      <w:start w:val="1"/>
      <w:numFmt w:val="bullet"/>
      <w:lvlText w:val="o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D424C4">
      <w:start w:val="1"/>
      <w:numFmt w:val="bullet"/>
      <w:lvlText w:val="▪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8AE30E">
      <w:start w:val="1"/>
      <w:numFmt w:val="bullet"/>
      <w:lvlText w:val="•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44D512">
      <w:start w:val="1"/>
      <w:numFmt w:val="bullet"/>
      <w:lvlText w:val="o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74A8C8">
      <w:start w:val="1"/>
      <w:numFmt w:val="bullet"/>
      <w:lvlText w:val="▪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FED188">
      <w:start w:val="1"/>
      <w:numFmt w:val="bullet"/>
      <w:lvlText w:val="•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08ACEC">
      <w:start w:val="1"/>
      <w:numFmt w:val="bullet"/>
      <w:lvlText w:val="o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FEDBB0">
      <w:start w:val="1"/>
      <w:numFmt w:val="bullet"/>
      <w:lvlText w:val="▪"/>
      <w:lvlJc w:val="left"/>
      <w:pPr>
        <w:ind w:left="6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F7D606F"/>
    <w:multiLevelType w:val="hybridMultilevel"/>
    <w:tmpl w:val="8C5ACFA4"/>
    <w:lvl w:ilvl="0" w:tplc="79F414A0">
      <w:start w:val="1"/>
      <w:numFmt w:val="bullet"/>
      <w:lvlText w:val="o"/>
      <w:lvlJc w:val="left"/>
      <w:pPr>
        <w:ind w:left="7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C4886E">
      <w:start w:val="1"/>
      <w:numFmt w:val="bullet"/>
      <w:lvlText w:val="o"/>
      <w:lvlJc w:val="left"/>
      <w:pPr>
        <w:ind w:left="15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36BE04">
      <w:start w:val="1"/>
      <w:numFmt w:val="bullet"/>
      <w:lvlText w:val="▪"/>
      <w:lvlJc w:val="left"/>
      <w:pPr>
        <w:ind w:left="22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D2C7CA">
      <w:start w:val="1"/>
      <w:numFmt w:val="bullet"/>
      <w:lvlText w:val="•"/>
      <w:lvlJc w:val="left"/>
      <w:pPr>
        <w:ind w:left="29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200AF6">
      <w:start w:val="1"/>
      <w:numFmt w:val="bullet"/>
      <w:lvlText w:val="o"/>
      <w:lvlJc w:val="left"/>
      <w:pPr>
        <w:ind w:left="3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A64384">
      <w:start w:val="1"/>
      <w:numFmt w:val="bullet"/>
      <w:lvlText w:val="▪"/>
      <w:lvlJc w:val="left"/>
      <w:pPr>
        <w:ind w:left="4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022662">
      <w:start w:val="1"/>
      <w:numFmt w:val="bullet"/>
      <w:lvlText w:val="•"/>
      <w:lvlJc w:val="left"/>
      <w:pPr>
        <w:ind w:left="51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6A7654">
      <w:start w:val="1"/>
      <w:numFmt w:val="bullet"/>
      <w:lvlText w:val="o"/>
      <w:lvlJc w:val="left"/>
      <w:pPr>
        <w:ind w:left="5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F29CB4">
      <w:start w:val="1"/>
      <w:numFmt w:val="bullet"/>
      <w:lvlText w:val="▪"/>
      <w:lvlJc w:val="left"/>
      <w:pPr>
        <w:ind w:left="65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774735E"/>
    <w:multiLevelType w:val="hybridMultilevel"/>
    <w:tmpl w:val="6F2ED9D4"/>
    <w:lvl w:ilvl="0" w:tplc="1B64529C">
      <w:start w:val="1"/>
      <w:numFmt w:val="bullet"/>
      <w:lvlText w:val="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940E4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641E1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420D5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E6E5B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09A6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8008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FAFEE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CB58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C226F0"/>
    <w:multiLevelType w:val="hybridMultilevel"/>
    <w:tmpl w:val="1B723490"/>
    <w:lvl w:ilvl="0" w:tplc="FDFEA0DA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B247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40C5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3075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2C7A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AE6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7290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3EE1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520B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8605CE1"/>
    <w:multiLevelType w:val="multilevel"/>
    <w:tmpl w:val="DE0AE38C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DB02985"/>
    <w:multiLevelType w:val="multilevel"/>
    <w:tmpl w:val="F7367620"/>
    <w:lvl w:ilvl="0">
      <w:start w:val="1"/>
      <w:numFmt w:val="decimal"/>
      <w:lvlText w:val="%1."/>
      <w:lvlJc w:val="left"/>
      <w:pPr>
        <w:ind w:left="8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19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FB513CC"/>
    <w:multiLevelType w:val="hybridMultilevel"/>
    <w:tmpl w:val="6D6E82C0"/>
    <w:lvl w:ilvl="0" w:tplc="6BFABBE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8C34F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6A4C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70770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9E25A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A0543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CC27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A045E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A6F74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43"/>
  </w:num>
  <w:num w:numId="5">
    <w:abstractNumId w:val="1"/>
  </w:num>
  <w:num w:numId="6">
    <w:abstractNumId w:val="36"/>
  </w:num>
  <w:num w:numId="7">
    <w:abstractNumId w:val="31"/>
  </w:num>
  <w:num w:numId="8">
    <w:abstractNumId w:val="9"/>
  </w:num>
  <w:num w:numId="9">
    <w:abstractNumId w:val="32"/>
  </w:num>
  <w:num w:numId="10">
    <w:abstractNumId w:val="4"/>
  </w:num>
  <w:num w:numId="11">
    <w:abstractNumId w:val="30"/>
  </w:num>
  <w:num w:numId="12">
    <w:abstractNumId w:val="39"/>
  </w:num>
  <w:num w:numId="13">
    <w:abstractNumId w:val="18"/>
  </w:num>
  <w:num w:numId="14">
    <w:abstractNumId w:val="6"/>
  </w:num>
  <w:num w:numId="15">
    <w:abstractNumId w:val="12"/>
  </w:num>
  <w:num w:numId="16">
    <w:abstractNumId w:val="29"/>
  </w:num>
  <w:num w:numId="17">
    <w:abstractNumId w:val="26"/>
  </w:num>
  <w:num w:numId="18">
    <w:abstractNumId w:val="41"/>
  </w:num>
  <w:num w:numId="19">
    <w:abstractNumId w:val="10"/>
  </w:num>
  <w:num w:numId="20">
    <w:abstractNumId w:val="42"/>
  </w:num>
  <w:num w:numId="21">
    <w:abstractNumId w:val="34"/>
  </w:num>
  <w:num w:numId="22">
    <w:abstractNumId w:val="35"/>
  </w:num>
  <w:num w:numId="23">
    <w:abstractNumId w:val="27"/>
  </w:num>
  <w:num w:numId="24">
    <w:abstractNumId w:val="14"/>
  </w:num>
  <w:num w:numId="25">
    <w:abstractNumId w:val="23"/>
  </w:num>
  <w:num w:numId="26">
    <w:abstractNumId w:val="13"/>
  </w:num>
  <w:num w:numId="27">
    <w:abstractNumId w:val="17"/>
  </w:num>
  <w:num w:numId="28">
    <w:abstractNumId w:val="22"/>
  </w:num>
  <w:num w:numId="29">
    <w:abstractNumId w:val="25"/>
  </w:num>
  <w:num w:numId="30">
    <w:abstractNumId w:val="3"/>
  </w:num>
  <w:num w:numId="31">
    <w:abstractNumId w:val="45"/>
  </w:num>
  <w:num w:numId="32">
    <w:abstractNumId w:val="33"/>
  </w:num>
  <w:num w:numId="33">
    <w:abstractNumId w:val="40"/>
  </w:num>
  <w:num w:numId="34">
    <w:abstractNumId w:val="8"/>
  </w:num>
  <w:num w:numId="35">
    <w:abstractNumId w:val="24"/>
  </w:num>
  <w:num w:numId="36">
    <w:abstractNumId w:val="5"/>
  </w:num>
  <w:num w:numId="37">
    <w:abstractNumId w:val="11"/>
  </w:num>
  <w:num w:numId="38">
    <w:abstractNumId w:val="15"/>
  </w:num>
  <w:num w:numId="39">
    <w:abstractNumId w:val="19"/>
  </w:num>
  <w:num w:numId="40">
    <w:abstractNumId w:val="37"/>
  </w:num>
  <w:num w:numId="41">
    <w:abstractNumId w:val="28"/>
  </w:num>
  <w:num w:numId="42">
    <w:abstractNumId w:val="38"/>
  </w:num>
  <w:num w:numId="43">
    <w:abstractNumId w:val="0"/>
  </w:num>
  <w:num w:numId="44">
    <w:abstractNumId w:val="44"/>
  </w:num>
  <w:num w:numId="45">
    <w:abstractNumId w:val="2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DB"/>
    <w:rsid w:val="00344AC4"/>
    <w:rsid w:val="004C2E2C"/>
    <w:rsid w:val="005309DB"/>
    <w:rsid w:val="006A3392"/>
    <w:rsid w:val="008947A3"/>
    <w:rsid w:val="008D4E74"/>
    <w:rsid w:val="00A226F8"/>
    <w:rsid w:val="00C31A10"/>
    <w:rsid w:val="00C813EB"/>
    <w:rsid w:val="00C92E20"/>
    <w:rsid w:val="00CC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36210"/>
  <w15:docId w15:val="{8B012A17-6C14-4331-A780-AFEF7B04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368" w:hanging="368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rsid w:val="004C2E2C"/>
    <w:pPr>
      <w:keepNext/>
      <w:keepLines/>
      <w:spacing w:after="4" w:line="265" w:lineRule="auto"/>
      <w:ind w:left="10" w:hanging="10"/>
      <w:outlineLvl w:val="0"/>
    </w:pPr>
    <w:rPr>
      <w:rFonts w:ascii="Open Sans" w:eastAsia="Arial" w:hAnsi="Open Sans" w:cs="Arial"/>
      <w:b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2E2C"/>
    <w:rPr>
      <w:rFonts w:ascii="Open Sans" w:eastAsia="Arial" w:hAnsi="Open Sans" w:cs="Arial"/>
      <w:b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3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paragraph" w:styleId="TOC1">
    <w:name w:val="toc 1"/>
    <w:hidden/>
    <w:pPr>
      <w:spacing w:after="77"/>
      <w:ind w:left="246" w:right="619" w:hanging="10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A3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C98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A3"/>
    <w:rPr>
      <w:rFonts w:ascii="Segoe UI" w:eastAsia="Arial" w:hAnsi="Segoe UI" w:cs="Segoe UI"/>
      <w:color w:val="000000"/>
      <w:sz w:val="18"/>
      <w:szCs w:val="18"/>
    </w:rPr>
  </w:style>
  <w:style w:type="table" w:styleId="TableTheme">
    <w:name w:val="Table Theme"/>
    <w:basedOn w:val="TableNormal"/>
    <w:uiPriority w:val="99"/>
    <w:rsid w:val="004C2E2C"/>
    <w:pPr>
      <w:spacing w:after="5" w:line="248" w:lineRule="auto"/>
      <w:ind w:left="368" w:hanging="36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ance_x0020_Type xmlns="95a0b8b2-c663-43e7-bd48-a3730d7a5ba2">
      <Value>Procedure</Value>
    </Governance_x0020_Type>
    <_dlc_DocId xmlns="95a0b8b2-c663-43e7-bd48-a3730d7a5ba2">3UFKAJEVQJ3U-1262573060-631</_dlc_DocId>
    <_dlc_DocIdUrl xmlns="95a0b8b2-c663-43e7-bd48-a3730d7a5ba2">
      <Url>https://lshtm.sharepoint.com/sites/assets/policies/_layouts/15/DocIdRedir.aspx?ID=3UFKAJEVQJ3U-1262573060-631</Url>
      <Description>3UFKAJEVQJ3U-1262573060-631</Description>
    </_dlc_DocIdUrl>
    <Visibility xmlns="6a164dda-3779-4169-b957-e287451f6523">External</Visibility>
    <TaxCatchAll xmlns="6a164dda-3779-4169-b957-e287451f6523">
      <Value>160</Value>
      <Value>268</Value>
      <Value>309</Value>
    </TaxCatchAll>
    <TaxKeywordTaxHTField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462b212d-e228-4aeb-bb70-d20ce13f471f</TermId>
        </TermInfo>
      </Terms>
    </TaxKeywordTaxHTField>
    <m48a2eb139814542bfdd702f3b540d66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Division of Education</TermName>
          <TermId xmlns="http://schemas.microsoft.com/office/infopath/2007/PartnerControls">97010511-1aee-479f-9ad1-edea3821fef8</TermId>
        </TermInfo>
        <TermInfo xmlns="http://schemas.microsoft.com/office/infopath/2007/PartnerControls">
          <TermName xmlns="http://schemas.microsoft.com/office/infopath/2007/PartnerControls">Quality and Academic Standards</TermName>
          <TermId xmlns="http://schemas.microsoft.com/office/infopath/2007/PartnerControls">2c474f87-096d-424d-8723-89e1c6d8d49e</TermId>
        </TermInfo>
      </Terms>
    </m48a2eb139814542bfdd702f3b540d66>
    <Overview xmlns="95a0b8b2-c663-43e7-bd48-a3730d7a5ba2" xsi:nil="true"/>
    <_Flow_SignoffStatus xmlns="b368c4e3-a0e0-4aa6-b5a3-80547d43da8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olicies" ma:contentTypeID="0x010100E3C2D5FD9BED31418104DB9619E0BAE40062D05E3AABB485419F0BDBEA712792D2" ma:contentTypeVersion="16" ma:contentTypeDescription="School documents that form official policies" ma:contentTypeScope="" ma:versionID="6a371ce11c29667bd17bb7652c155e5d">
  <xsd:schema xmlns:xsd="http://www.w3.org/2001/XMLSchema" xmlns:xs="http://www.w3.org/2001/XMLSchema" xmlns:p="http://schemas.microsoft.com/office/2006/metadata/properties" xmlns:ns2="95a0b8b2-c663-43e7-bd48-a3730d7a5ba2" xmlns:ns3="6a164dda-3779-4169-b957-e287451f6523" xmlns:ns4="b368c4e3-a0e0-4aa6-b5a3-80547d43da8e" targetNamespace="http://schemas.microsoft.com/office/2006/metadata/properties" ma:root="true" ma:fieldsID="de66293d61ad71cfdd44d88b28ea07d3" ns2:_="" ns3:_="" ns4:_="">
    <xsd:import namespace="95a0b8b2-c663-43e7-bd48-a3730d7a5ba2"/>
    <xsd:import namespace="6a164dda-3779-4169-b957-e287451f6523"/>
    <xsd:import namespace="b368c4e3-a0e0-4aa6-b5a3-80547d43da8e"/>
    <xsd:element name="properties">
      <xsd:complexType>
        <xsd:sequence>
          <xsd:element name="documentManagement">
            <xsd:complexType>
              <xsd:all>
                <xsd:element ref="ns2:Overview" minOccurs="0"/>
                <xsd:element ref="ns3:Visibility" minOccurs="0"/>
                <xsd:element ref="ns2:Governance_x0020_Type" minOccurs="0"/>
                <xsd:element ref="ns3:TaxKeywordTaxHTField" minOccurs="0"/>
                <xsd:element ref="ns3:TaxCatchAll" minOccurs="0"/>
                <xsd:element ref="ns3:TaxCatchAllLabel" minOccurs="0"/>
                <xsd:element ref="ns3:m48a2eb139814542bfdd702f3b540d66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b8b2-c663-43e7-bd48-a3730d7a5ba2" elementFormDefault="qualified">
    <xsd:import namespace="http://schemas.microsoft.com/office/2006/documentManagement/types"/>
    <xsd:import namespace="http://schemas.microsoft.com/office/infopath/2007/PartnerControls"/>
    <xsd:element name="Overview" ma:index="2" nillable="true" ma:displayName="Overview" ma:internalName="Overview">
      <xsd:simpleType>
        <xsd:restriction base="dms:Note">
          <xsd:maxLength value="255"/>
        </xsd:restriction>
      </xsd:simpleType>
    </xsd:element>
    <xsd:element name="Governance_x0020_Type" ma:index="6" nillable="true" ma:displayName="Governance Type" ma:default="Policy" ma:internalName="Governanc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rter"/>
                    <xsd:enumeration value="Statute"/>
                    <xsd:enumeration value="Ordinances"/>
                    <xsd:enumeration value="Regulation"/>
                    <xsd:enumeration value="Policy"/>
                    <xsd:enumeration value="Procedure"/>
                    <xsd:enumeration value="Guidance"/>
                    <xsd:enumeration value="Instructions"/>
                  </xsd:restriction>
                </xsd:simpleType>
              </xsd:element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5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  <xsd:element name="TaxKeywordTaxHTField" ma:index="8" ma:taxonomy="true" ma:internalName="TaxKeywordTaxHTField" ma:taxonomyFieldName="TaxKeyword" ma:displayName="Enterprise Keywords" ma:readOnly="false" ma:fieldId="{23f27201-bee3-471e-b2e7-b64fd8b7ca38}" ma:taxonomyMulti="true" ma:sspId="8207403b-203c-4ed3-95cd-88a85218912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86f171-3abd-4f77-806b-b2058327383d}" ma:internalName="TaxCatchAll" ma:showField="CatchAllData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86f171-3abd-4f77-806b-b2058327383d}" ma:internalName="TaxCatchAllLabel" ma:readOnly="true" ma:showField="CatchAllDataLabel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48a2eb139814542bfdd702f3b540d66" ma:index="12" ma:taxonomy="true" ma:internalName="m48a2eb139814542bfdd702f3b540d66" ma:taxonomyFieldName="Policy_x0020_Area" ma:displayName="Policy Area" ma:readOnly="false" ma:default="" ma:fieldId="{648a2eb1-3981-4542-bfdd-702f3b540d66}" ma:taxonomyMulti="true" ma:sspId="8207403b-203c-4ed3-95cd-88a852189123" ma:termSetId="fa31bd2d-0f4f-452d-9990-e427cc1fc7a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8c4e3-a0e0-4aa6-b5a3-80547d43d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8207403b-203c-4ed3-95cd-88a852189123" ContentTypeId="0x010100E3C2D5FD9BED31418104DB9619E0BAE4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36DDB-CDFA-4792-966C-8C71622D15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A7C962-F840-472C-A4D4-D4A35AE89CF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5E8F9B4-6932-429B-9582-FA39E6D078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BDC289-57F9-4824-B679-F591AA8A51BE}">
  <ds:schemaRefs>
    <ds:schemaRef ds:uri="http://schemas.microsoft.com/office/2006/metadata/properties"/>
    <ds:schemaRef ds:uri="http://schemas.microsoft.com/office/infopath/2007/PartnerControls"/>
    <ds:schemaRef ds:uri="95a0b8b2-c663-43e7-bd48-a3730d7a5ba2"/>
    <ds:schemaRef ds:uri="6a164dda-3779-4169-b957-e287451f6523"/>
    <ds:schemaRef ds:uri="b368c4e3-a0e0-4aa6-b5a3-80547d43da8e"/>
  </ds:schemaRefs>
</ds:datastoreItem>
</file>

<file path=customXml/itemProps5.xml><?xml version="1.0" encoding="utf-8"?>
<ds:datastoreItem xmlns:ds="http://schemas.openxmlformats.org/officeDocument/2006/customXml" ds:itemID="{B9CE7C41-CE4A-4759-A343-A2F0FF90A21A}"/>
</file>

<file path=customXml/itemProps6.xml><?xml version="1.0" encoding="utf-8"?>
<ds:datastoreItem xmlns:ds="http://schemas.openxmlformats.org/officeDocument/2006/customXml" ds:itemID="{FA94EC1E-76BA-41AB-9354-0E426618F3B6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84D82342-385F-409F-8501-6852E3EB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Periodic External Reviewer Report Template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review external reviewer report</dc:title>
  <dc:subject/>
  <dc:creator>Deborah Wade</dc:creator>
  <cp:keywords>template</cp:keywords>
  <cp:lastModifiedBy>Deborah Wade</cp:lastModifiedBy>
  <cp:revision>2</cp:revision>
  <dcterms:created xsi:type="dcterms:W3CDTF">2020-10-28T18:11:00Z</dcterms:created>
  <dcterms:modified xsi:type="dcterms:W3CDTF">2020-10-28T18:11:00Z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0x010100E3C2D5FD9BED31418104DB9619E0BAE40062D05E3AABB485419F0BDBEA712792D2</vt:lpwstr>
  </property>
  <property fmtid="{D5CDD505-2E9C-101B-9397-08002B2CF9AE}" pid="3" name="_dlc_DocIdItemGuid">
    <vt:lpwstr>4eaaf39b-c7db-4049-b7be-98610423c50a</vt:lpwstr>
  </property>
  <property fmtid="{D5CDD505-2E9C-101B-9397-08002B2CF9AE}" pid="4" name="TaxKeyword">
    <vt:lpwstr>268;#template|462b212d-e228-4aeb-bb70-d20ce13f471f</vt:lpwstr>
  </property>
  <property fmtid="{D5CDD505-2E9C-101B-9397-08002B2CF9AE}" pid="5" name="Policy Area">
    <vt:lpwstr>160;#Division of Education|97010511-1aee-479f-9ad1-edea3821fef8;#309;#Quality and Academic Standards|2c474f87-096d-424d-8723-89e1c6d8d49e</vt:lpwstr>
  </property>
</Properties>
</file>