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6AEC7" w14:textId="01C8783A" w:rsidR="004C2E2C" w:rsidRDefault="004C2E2C" w:rsidP="004C2E2C">
      <w:pPr>
        <w:pStyle w:val="Heading1"/>
      </w:pPr>
      <w:r w:rsidRPr="008947A3">
        <w:t xml:space="preserve">Periodic Review Report </w:t>
      </w:r>
      <w:r>
        <w:t xml:space="preserve">by </w:t>
      </w:r>
      <w:r w:rsidRPr="008947A3">
        <w:t>External Reviewer</w:t>
      </w:r>
    </w:p>
    <w:p w14:paraId="02B90B29" w14:textId="0FEDDF51" w:rsidR="004C2E2C" w:rsidRDefault="004C2E2C" w:rsidP="004C2E2C"/>
    <w:tbl>
      <w:tblPr>
        <w:tblStyle w:val="TableTheme"/>
        <w:tblW w:w="10348" w:type="dxa"/>
        <w:tblInd w:w="-714" w:type="dxa"/>
        <w:tblLook w:val="04A0" w:firstRow="1" w:lastRow="0" w:firstColumn="1" w:lastColumn="0" w:noHBand="0" w:noVBand="1"/>
      </w:tblPr>
      <w:tblGrid>
        <w:gridCol w:w="7699"/>
        <w:gridCol w:w="2649"/>
      </w:tblGrid>
      <w:tr w:rsidR="004C2E2C" w:rsidRPr="00CC2C98" w14:paraId="2854A142" w14:textId="77777777" w:rsidTr="00750672">
        <w:trPr>
          <w:trHeight w:val="382"/>
        </w:trPr>
        <w:tc>
          <w:tcPr>
            <w:tcW w:w="7699" w:type="dxa"/>
          </w:tcPr>
          <w:p w14:paraId="270EEC2F" w14:textId="77777777" w:rsidR="004C2E2C" w:rsidRPr="008947A3" w:rsidRDefault="004C2E2C" w:rsidP="00750672">
            <w:pPr>
              <w:spacing w:after="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 xml:space="preserve">Name:   </w:t>
            </w:r>
          </w:p>
        </w:tc>
        <w:tc>
          <w:tcPr>
            <w:tcW w:w="2649" w:type="dxa"/>
          </w:tcPr>
          <w:p w14:paraId="0287A1BE" w14:textId="77777777" w:rsidR="004C2E2C" w:rsidRPr="008947A3" w:rsidRDefault="004C2E2C" w:rsidP="00750672">
            <w:pPr>
              <w:spacing w:after="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</w:tr>
      <w:tr w:rsidR="004C2E2C" w:rsidRPr="00CC2C98" w14:paraId="11688D19" w14:textId="77777777" w:rsidTr="00750672">
        <w:trPr>
          <w:trHeight w:val="384"/>
        </w:trPr>
        <w:tc>
          <w:tcPr>
            <w:tcW w:w="7699" w:type="dxa"/>
          </w:tcPr>
          <w:p w14:paraId="51BB3366" w14:textId="77777777" w:rsidR="004C2E2C" w:rsidRPr="008947A3" w:rsidRDefault="004C2E2C" w:rsidP="00750672">
            <w:pPr>
              <w:spacing w:after="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 xml:space="preserve">Institution:  </w:t>
            </w:r>
          </w:p>
        </w:tc>
        <w:tc>
          <w:tcPr>
            <w:tcW w:w="2649" w:type="dxa"/>
          </w:tcPr>
          <w:p w14:paraId="15AFB968" w14:textId="77777777" w:rsidR="004C2E2C" w:rsidRPr="008947A3" w:rsidRDefault="004C2E2C" w:rsidP="00750672">
            <w:pPr>
              <w:spacing w:after="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</w:tr>
      <w:tr w:rsidR="004C2E2C" w:rsidRPr="00CC2C98" w14:paraId="380E5958" w14:textId="77777777" w:rsidTr="00750672">
        <w:trPr>
          <w:trHeight w:val="696"/>
        </w:trPr>
        <w:tc>
          <w:tcPr>
            <w:tcW w:w="7699" w:type="dxa"/>
          </w:tcPr>
          <w:p w14:paraId="72F9A20A" w14:textId="77777777" w:rsidR="004C2E2C" w:rsidRPr="008947A3" w:rsidRDefault="004C2E2C" w:rsidP="00750672">
            <w:pPr>
              <w:spacing w:after="4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>Name of programme</w:t>
            </w: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  </w:t>
            </w:r>
          </w:p>
          <w:p w14:paraId="6DCA4F0B" w14:textId="77777777" w:rsidR="004C2E2C" w:rsidRPr="008947A3" w:rsidRDefault="004C2E2C" w:rsidP="00750672">
            <w:pPr>
              <w:spacing w:after="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     </w:t>
            </w:r>
          </w:p>
        </w:tc>
        <w:tc>
          <w:tcPr>
            <w:tcW w:w="2649" w:type="dxa"/>
          </w:tcPr>
          <w:p w14:paraId="05474B1E" w14:textId="77777777" w:rsidR="004C2E2C" w:rsidRPr="008947A3" w:rsidRDefault="004C2E2C" w:rsidP="00750672">
            <w:pPr>
              <w:spacing w:after="4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>Academic year of review</w:t>
            </w: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  <w:p w14:paraId="1B196397" w14:textId="77777777" w:rsidR="004C2E2C" w:rsidRPr="008947A3" w:rsidRDefault="004C2E2C" w:rsidP="00750672">
            <w:pPr>
              <w:spacing w:after="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     </w:t>
            </w:r>
          </w:p>
        </w:tc>
      </w:tr>
    </w:tbl>
    <w:p w14:paraId="46E442AA" w14:textId="77777777" w:rsidR="004C2E2C" w:rsidRDefault="004C2E2C" w:rsidP="004C2E2C">
      <w:pPr>
        <w:ind w:left="0" w:firstLine="0"/>
      </w:pPr>
    </w:p>
    <w:tbl>
      <w:tblPr>
        <w:tblStyle w:val="TableTheme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5309DB" w:rsidRPr="00CC2C98" w14:paraId="72A7F65C" w14:textId="77777777" w:rsidTr="004C2E2C">
        <w:trPr>
          <w:trHeight w:val="696"/>
        </w:trPr>
        <w:tc>
          <w:tcPr>
            <w:tcW w:w="10348" w:type="dxa"/>
          </w:tcPr>
          <w:p w14:paraId="106CBB6D" w14:textId="77777777" w:rsidR="005309DB" w:rsidRPr="004C2E2C" w:rsidRDefault="00C92E20" w:rsidP="004C2E2C">
            <w:pPr>
              <w:spacing w:after="21" w:line="259" w:lineRule="auto"/>
              <w:ind w:left="0"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>Conduct of the review</w:t>
            </w:r>
            <w:r w:rsidRPr="004C2E2C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5185CD2A" w14:textId="77777777" w:rsidR="005309DB" w:rsidRDefault="00C92E20" w:rsidP="004C2E2C">
            <w:pPr>
              <w:spacing w:after="21" w:line="259" w:lineRule="auto"/>
              <w:ind w:left="0" w:firstLine="0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4C2E2C">
              <w:rPr>
                <w:rFonts w:ascii="Open Sans" w:hAnsi="Open Sans" w:cs="Open Sans"/>
                <w:i/>
                <w:sz w:val="24"/>
                <w:szCs w:val="24"/>
              </w:rPr>
              <w:t xml:space="preserve">A brief statement of how you felt the review was conducted      </w:t>
            </w:r>
          </w:p>
          <w:p w14:paraId="08EC5419" w14:textId="77777777" w:rsidR="004C2E2C" w:rsidRDefault="004C2E2C" w:rsidP="004C2E2C">
            <w:pPr>
              <w:spacing w:after="21" w:line="259" w:lineRule="auto"/>
              <w:ind w:left="0" w:firstLine="0"/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365EEC9C" w14:textId="151CB22E" w:rsidR="004C2E2C" w:rsidRPr="004C2E2C" w:rsidRDefault="004C2E2C" w:rsidP="004C2E2C">
            <w:pPr>
              <w:spacing w:after="21" w:line="259" w:lineRule="auto"/>
              <w:ind w:left="0" w:firstLine="0"/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  <w:tr w:rsidR="005309DB" w:rsidRPr="00CC2C98" w14:paraId="176BC3C2" w14:textId="77777777" w:rsidTr="004C2E2C">
        <w:trPr>
          <w:trHeight w:val="1445"/>
        </w:trPr>
        <w:tc>
          <w:tcPr>
            <w:tcW w:w="10348" w:type="dxa"/>
          </w:tcPr>
          <w:p w14:paraId="30A31186" w14:textId="77777777" w:rsidR="005309DB" w:rsidRPr="008947A3" w:rsidRDefault="00C92E20">
            <w:pPr>
              <w:spacing w:after="21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>Evidence base</w:t>
            </w: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09BED06F" w14:textId="77777777" w:rsidR="005309DB" w:rsidRDefault="00C92E20">
            <w:pPr>
              <w:spacing w:after="0" w:line="259" w:lineRule="auto"/>
              <w:ind w:left="0" w:right="63" w:firstLine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A brief statement of the evidence that was provided, and specifically what use was made of: External Examiner reports; reports from accrediting or other bodies; staff and student feedback; feedback from alumni and employers. </w:t>
            </w: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     </w:t>
            </w:r>
          </w:p>
          <w:p w14:paraId="7AE3FCF2" w14:textId="6D62FE33" w:rsidR="004C2E2C" w:rsidRPr="008947A3" w:rsidRDefault="004C2E2C">
            <w:pPr>
              <w:spacing w:after="0" w:line="259" w:lineRule="auto"/>
              <w:ind w:left="0" w:right="63" w:firstLine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5309DB" w:rsidRPr="00CC2C98" w14:paraId="32F6DE83" w14:textId="77777777" w:rsidTr="004C2E2C">
        <w:trPr>
          <w:trHeight w:val="905"/>
        </w:trPr>
        <w:tc>
          <w:tcPr>
            <w:tcW w:w="10348" w:type="dxa"/>
          </w:tcPr>
          <w:p w14:paraId="1C419610" w14:textId="77777777" w:rsidR="005309DB" w:rsidRPr="008947A3" w:rsidRDefault="00C92E20">
            <w:pPr>
              <w:spacing w:after="23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>Conclusions on innovation and good practice</w:t>
            </w: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0600B914" w14:textId="77777777" w:rsidR="005309DB" w:rsidRDefault="00C92E20">
            <w:pPr>
              <w:spacing w:after="0" w:line="259" w:lineRule="auto"/>
              <w:ind w:left="0" w:firstLine="0"/>
              <w:jc w:val="both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Identification of current aspects of the programme which are particularly </w:t>
            </w:r>
            <w:proofErr w:type="gramStart"/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>innovative</w:t>
            </w:r>
            <w:proofErr w:type="gramEnd"/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 or which represent good practice.  </w:t>
            </w:r>
          </w:p>
          <w:p w14:paraId="0C01A398" w14:textId="77777777" w:rsidR="004C2E2C" w:rsidRDefault="004C2E2C">
            <w:pPr>
              <w:spacing w:after="0" w:line="259" w:lineRule="auto"/>
              <w:ind w:left="0" w:firstLine="0"/>
              <w:jc w:val="both"/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1B269A37" w14:textId="64C8F23B" w:rsidR="004C2E2C" w:rsidRPr="008947A3" w:rsidRDefault="004C2E2C">
            <w:pPr>
              <w:spacing w:after="0" w:line="259" w:lineRule="auto"/>
              <w:ind w:left="0" w:firstLine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5309DB" w:rsidRPr="00CC2C98" w14:paraId="421E6F30" w14:textId="77777777" w:rsidTr="004C2E2C">
        <w:trPr>
          <w:trHeight w:val="3874"/>
        </w:trPr>
        <w:tc>
          <w:tcPr>
            <w:tcW w:w="10348" w:type="dxa"/>
          </w:tcPr>
          <w:p w14:paraId="43C319B6" w14:textId="77777777" w:rsidR="005309DB" w:rsidRPr="008947A3" w:rsidRDefault="00C92E20">
            <w:pPr>
              <w:spacing w:after="21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>Conclusions on quality and academic standards</w:t>
            </w: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2EBE37F4" w14:textId="77777777" w:rsidR="005309DB" w:rsidRPr="008947A3" w:rsidRDefault="00C92E20">
            <w:pPr>
              <w:spacing w:after="72" w:line="241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A brief statement of your conclusions on the quality and academic standards of the programme. You may want to consider the following questions:  </w:t>
            </w:r>
          </w:p>
          <w:p w14:paraId="52756780" w14:textId="77777777" w:rsidR="005309DB" w:rsidRPr="008947A3" w:rsidRDefault="00C92E20">
            <w:pPr>
              <w:numPr>
                <w:ilvl w:val="0"/>
                <w:numId w:val="45"/>
              </w:numPr>
              <w:spacing w:after="53" w:line="262" w:lineRule="auto"/>
              <w:ind w:hanging="36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Is/are the programme aim(s) appropriate? Are the intended programme learning outcomes set at an appropriate level in terms of the QAA’s Framework for Higher Education Qualifications of Degree-Awarding Bodies in England, Wales and Northern Ireland (FHEQ)? </w:t>
            </w:r>
          </w:p>
          <w:p w14:paraId="7D108DDC" w14:textId="77777777" w:rsidR="005309DB" w:rsidRPr="008947A3" w:rsidRDefault="00C92E20">
            <w:pPr>
              <w:numPr>
                <w:ilvl w:val="0"/>
                <w:numId w:val="45"/>
              </w:numPr>
              <w:spacing w:after="66" w:line="249" w:lineRule="auto"/>
              <w:ind w:hanging="36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Does programme clearly set out what students are expected to achieve? Are the intended programme learning outcomes measurable and assessed on the programme?   </w:t>
            </w:r>
          </w:p>
          <w:p w14:paraId="7F1F347E" w14:textId="77777777" w:rsidR="005309DB" w:rsidRPr="008947A3" w:rsidRDefault="00C92E20">
            <w:pPr>
              <w:numPr>
                <w:ilvl w:val="0"/>
                <w:numId w:val="45"/>
              </w:numPr>
              <w:spacing w:after="61" w:line="251" w:lineRule="auto"/>
              <w:ind w:hanging="36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Are the methods of assessment, and the timing and loading of assessment appropriate for this programme? Is appropriate use made of formative and summative assessment? </w:t>
            </w:r>
          </w:p>
          <w:p w14:paraId="6B2DC47A" w14:textId="77777777" w:rsidR="005309DB" w:rsidRPr="008947A3" w:rsidRDefault="00C92E20">
            <w:pPr>
              <w:numPr>
                <w:ilvl w:val="0"/>
                <w:numId w:val="45"/>
              </w:numPr>
              <w:spacing w:after="63" w:line="251" w:lineRule="auto"/>
              <w:ind w:hanging="36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Do you think the cultural diversity of the student body is catered for and is there evidence that the curriculum is informed by diversity? </w:t>
            </w:r>
          </w:p>
          <w:p w14:paraId="55D75C27" w14:textId="77777777" w:rsidR="005309DB" w:rsidRPr="008947A3" w:rsidRDefault="00C92E20">
            <w:pPr>
              <w:numPr>
                <w:ilvl w:val="0"/>
                <w:numId w:val="45"/>
              </w:numPr>
              <w:spacing w:after="24" w:line="259" w:lineRule="auto"/>
              <w:ind w:hanging="36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Are learning and teaching methods appropriate for the programme and are they inclusive? </w:t>
            </w:r>
          </w:p>
          <w:p w14:paraId="41F72A4C" w14:textId="77777777" w:rsidR="005309DB" w:rsidRPr="008947A3" w:rsidRDefault="00C92E20">
            <w:pPr>
              <w:numPr>
                <w:ilvl w:val="0"/>
                <w:numId w:val="45"/>
              </w:numPr>
              <w:spacing w:after="0" w:line="259" w:lineRule="auto"/>
              <w:ind w:hanging="36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Is the size, duration, contact hours, workload and assessment for modules appropriate? </w:t>
            </w:r>
          </w:p>
        </w:tc>
      </w:tr>
      <w:tr w:rsidR="005309DB" w:rsidRPr="00CC2C98" w14:paraId="6DABAFC5" w14:textId="77777777" w:rsidTr="004C2E2C">
        <w:trPr>
          <w:trHeight w:val="1519"/>
        </w:trPr>
        <w:tc>
          <w:tcPr>
            <w:tcW w:w="10348" w:type="dxa"/>
          </w:tcPr>
          <w:p w14:paraId="249C6C84" w14:textId="77777777" w:rsidR="005309DB" w:rsidRPr="008947A3" w:rsidRDefault="00C92E20">
            <w:pPr>
              <w:spacing w:after="21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Conclusions on currency of the curriculum:</w:t>
            </w: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1FFBC2E5" w14:textId="77777777" w:rsidR="005309DB" w:rsidRPr="008947A3" w:rsidRDefault="00C92E20">
            <w:pPr>
              <w:spacing w:after="72" w:line="241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Conclusions on whether the programme remains current and valid in the light of developing knowledge in the discipline, practice in its application, and developments in teaching and learning. </w:t>
            </w:r>
          </w:p>
          <w:p w14:paraId="187094D9" w14:textId="77777777" w:rsidR="005309DB" w:rsidRPr="008947A3" w:rsidRDefault="00C92E20" w:rsidP="008947A3">
            <w:pPr>
              <w:pStyle w:val="ListParagraph"/>
              <w:numPr>
                <w:ilvl w:val="0"/>
                <w:numId w:val="46"/>
              </w:numPr>
              <w:tabs>
                <w:tab w:val="center" w:pos="4357"/>
              </w:tabs>
              <w:spacing w:after="33" w:line="259" w:lineRule="auto"/>
              <w:ind w:left="381" w:hanging="381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Is the content appropriate for a programme in this subject area and at this academic level? </w:t>
            </w:r>
          </w:p>
          <w:p w14:paraId="320B1183" w14:textId="77777777" w:rsidR="005309DB" w:rsidRPr="008947A3" w:rsidRDefault="00C92E20">
            <w:pPr>
              <w:spacing w:after="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      </w:t>
            </w:r>
          </w:p>
        </w:tc>
      </w:tr>
      <w:tr w:rsidR="005309DB" w:rsidRPr="00CC2C98" w14:paraId="58926489" w14:textId="77777777" w:rsidTr="004C2E2C">
        <w:trPr>
          <w:trHeight w:val="1445"/>
        </w:trPr>
        <w:tc>
          <w:tcPr>
            <w:tcW w:w="10348" w:type="dxa"/>
          </w:tcPr>
          <w:p w14:paraId="6E8308F5" w14:textId="77777777" w:rsidR="005309DB" w:rsidRPr="008947A3" w:rsidRDefault="00C92E20">
            <w:pPr>
              <w:spacing w:after="22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 xml:space="preserve">Any other comments on the overview the main characteristics of the programme:  </w:t>
            </w:r>
          </w:p>
          <w:p w14:paraId="33FB8A87" w14:textId="77777777" w:rsidR="005309DB" w:rsidRPr="008947A3" w:rsidRDefault="00C92E20">
            <w:pPr>
              <w:spacing w:after="66" w:line="256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i/>
                <w:sz w:val="24"/>
                <w:szCs w:val="24"/>
              </w:rPr>
              <w:t xml:space="preserve">A brief statement reflecting on your experience of similar programmes at this level and/or from the point of view of your subject expertise in relation to the programme’s content and approach and its notable strengths and weaknesses.   </w:t>
            </w:r>
          </w:p>
          <w:p w14:paraId="53FE29B2" w14:textId="77777777" w:rsidR="005309DB" w:rsidRPr="008947A3" w:rsidRDefault="00C92E20">
            <w:pPr>
              <w:spacing w:after="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</w:tbl>
    <w:p w14:paraId="44D3E395" w14:textId="624EF660" w:rsidR="005309DB" w:rsidRDefault="005309DB">
      <w:pPr>
        <w:spacing w:after="0" w:line="259" w:lineRule="auto"/>
        <w:ind w:left="0" w:firstLine="0"/>
        <w:rPr>
          <w:rFonts w:ascii="Open Sans" w:hAnsi="Open Sans" w:cs="Open Sans"/>
          <w:sz w:val="24"/>
          <w:szCs w:val="24"/>
        </w:rPr>
      </w:pPr>
    </w:p>
    <w:tbl>
      <w:tblPr>
        <w:tblStyle w:val="TableTheme"/>
        <w:tblW w:w="10348" w:type="dxa"/>
        <w:tblInd w:w="-714" w:type="dxa"/>
        <w:tblLook w:val="04A0" w:firstRow="1" w:lastRow="0" w:firstColumn="1" w:lastColumn="0" w:noHBand="0" w:noVBand="1"/>
      </w:tblPr>
      <w:tblGrid>
        <w:gridCol w:w="6521"/>
        <w:gridCol w:w="3827"/>
      </w:tblGrid>
      <w:tr w:rsidR="004C2E2C" w:rsidRPr="00CC2C98" w14:paraId="4D33CF6B" w14:textId="6EE3BEDB" w:rsidTr="004C2E2C">
        <w:trPr>
          <w:trHeight w:val="696"/>
        </w:trPr>
        <w:tc>
          <w:tcPr>
            <w:tcW w:w="6521" w:type="dxa"/>
          </w:tcPr>
          <w:p w14:paraId="378ABBA0" w14:textId="77777777" w:rsidR="004C2E2C" w:rsidRPr="008947A3" w:rsidRDefault="004C2E2C" w:rsidP="004C2E2C">
            <w:pPr>
              <w:spacing w:after="4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>Author of report</w:t>
            </w: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604CCDAD" w14:textId="77777777" w:rsidR="004C2E2C" w:rsidRPr="008947A3" w:rsidRDefault="004C2E2C" w:rsidP="004C2E2C">
            <w:pPr>
              <w:spacing w:after="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     </w:t>
            </w:r>
          </w:p>
        </w:tc>
        <w:tc>
          <w:tcPr>
            <w:tcW w:w="3827" w:type="dxa"/>
          </w:tcPr>
          <w:p w14:paraId="678DB7AA" w14:textId="77777777" w:rsidR="004C2E2C" w:rsidRPr="008947A3" w:rsidRDefault="004C2E2C" w:rsidP="004C2E2C">
            <w:pPr>
              <w:spacing w:after="40" w:line="259" w:lineRule="auto"/>
              <w:ind w:left="0" w:firstLine="0"/>
              <w:rPr>
                <w:rFonts w:ascii="Open Sans" w:hAnsi="Open Sans" w:cs="Open Sans"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b/>
                <w:sz w:val="24"/>
                <w:szCs w:val="24"/>
              </w:rPr>
              <w:t>Date of preparation</w:t>
            </w: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2F451541" w14:textId="42CBEE71" w:rsidR="004C2E2C" w:rsidRPr="008947A3" w:rsidRDefault="004C2E2C" w:rsidP="004C2E2C">
            <w:pPr>
              <w:spacing w:after="40" w:line="259" w:lineRule="auto"/>
              <w:ind w:left="0"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8947A3">
              <w:rPr>
                <w:rFonts w:ascii="Open Sans" w:hAnsi="Open Sans" w:cs="Open Sans"/>
                <w:sz w:val="24"/>
                <w:szCs w:val="24"/>
              </w:rPr>
              <w:t xml:space="preserve">      </w:t>
            </w:r>
          </w:p>
        </w:tc>
      </w:tr>
    </w:tbl>
    <w:p w14:paraId="0A4EA189" w14:textId="77777777" w:rsidR="004C2E2C" w:rsidRPr="008947A3" w:rsidRDefault="004C2E2C">
      <w:pPr>
        <w:spacing w:after="0" w:line="259" w:lineRule="auto"/>
        <w:ind w:left="0" w:firstLine="0"/>
        <w:rPr>
          <w:rFonts w:ascii="Open Sans" w:hAnsi="Open Sans" w:cs="Open Sans"/>
          <w:sz w:val="24"/>
          <w:szCs w:val="24"/>
        </w:rPr>
      </w:pPr>
      <w:bookmarkStart w:id="0" w:name="_GoBack"/>
      <w:bookmarkEnd w:id="0"/>
    </w:p>
    <w:sectPr w:rsidR="004C2E2C" w:rsidRPr="008947A3" w:rsidSect="008947A3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36" w:right="707" w:bottom="1440" w:left="144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88713" w14:textId="77777777" w:rsidR="00C31A10" w:rsidRDefault="00C31A10">
      <w:pPr>
        <w:spacing w:after="0" w:line="240" w:lineRule="auto"/>
      </w:pPr>
      <w:r>
        <w:separator/>
      </w:r>
    </w:p>
  </w:endnote>
  <w:endnote w:type="continuationSeparator" w:id="0">
    <w:p w14:paraId="6E424693" w14:textId="77777777" w:rsidR="00C31A10" w:rsidRDefault="00C3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E73FF" w14:textId="77777777" w:rsidR="005309DB" w:rsidRDefault="005309DB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F4DEF" w14:textId="77777777" w:rsidR="005309DB" w:rsidRDefault="005309DB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15E4C" w14:textId="77777777" w:rsidR="005309DB" w:rsidRDefault="005309DB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8EB10" w14:textId="77777777" w:rsidR="00C31A10" w:rsidRDefault="00C31A10">
      <w:pPr>
        <w:spacing w:after="0" w:line="252" w:lineRule="auto"/>
        <w:ind w:left="0" w:firstLine="0"/>
      </w:pPr>
      <w:r>
        <w:separator/>
      </w:r>
    </w:p>
  </w:footnote>
  <w:footnote w:type="continuationSeparator" w:id="0">
    <w:p w14:paraId="33263F43" w14:textId="77777777" w:rsidR="00C31A10" w:rsidRDefault="00C31A10">
      <w:pPr>
        <w:spacing w:after="0" w:line="252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AEC12" w14:textId="0F8825AE" w:rsidR="004C2E2C" w:rsidRDefault="004C2E2C">
    <w:pPr>
      <w:pStyle w:val="Header"/>
    </w:pPr>
    <w:r w:rsidRPr="008947A3">
      <w:rPr>
        <w:rFonts w:ascii="Open Sans" w:hAnsi="Open Sans" w:cs="Open Sans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51A4B64" wp14:editId="6D1B9A7C">
          <wp:simplePos x="0" y="0"/>
          <wp:positionH relativeFrom="column">
            <wp:posOffset>4939665</wp:posOffset>
          </wp:positionH>
          <wp:positionV relativeFrom="paragraph">
            <wp:posOffset>-257175</wp:posOffset>
          </wp:positionV>
          <wp:extent cx="1130935" cy="542925"/>
          <wp:effectExtent l="0" t="0" r="0" b="9525"/>
          <wp:wrapThrough wrapText="bothSides">
            <wp:wrapPolygon edited="0">
              <wp:start x="0" y="0"/>
              <wp:lineTo x="0" y="21221"/>
              <wp:lineTo x="21103" y="21221"/>
              <wp:lineTo x="21103" y="0"/>
              <wp:lineTo x="0" y="0"/>
            </wp:wrapPolygon>
          </wp:wrapThrough>
          <wp:docPr id="8406" name="Picture 84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" name="Picture 84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93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7927"/>
    <w:multiLevelType w:val="hybridMultilevel"/>
    <w:tmpl w:val="5AD64ECE"/>
    <w:lvl w:ilvl="0" w:tplc="A03ED772">
      <w:start w:val="1"/>
      <w:numFmt w:val="decimal"/>
      <w:lvlText w:val="%1.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30BFF2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126732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9449B0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BE2800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80917E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C1CF2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D6E6AC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C2D20E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590ED9"/>
    <w:multiLevelType w:val="hybridMultilevel"/>
    <w:tmpl w:val="90F69C20"/>
    <w:lvl w:ilvl="0" w:tplc="20C4770A">
      <w:start w:val="1"/>
      <w:numFmt w:val="bullet"/>
      <w:lvlText w:val=""/>
      <w:lvlJc w:val="left"/>
      <w:pPr>
        <w:ind w:left="1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F2F3FC">
      <w:start w:val="1"/>
      <w:numFmt w:val="bullet"/>
      <w:lvlText w:val="o"/>
      <w:lvlJc w:val="left"/>
      <w:pPr>
        <w:ind w:left="17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F469AC">
      <w:start w:val="1"/>
      <w:numFmt w:val="bullet"/>
      <w:lvlText w:val="▪"/>
      <w:lvlJc w:val="left"/>
      <w:pPr>
        <w:ind w:left="25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5EE4A6">
      <w:start w:val="1"/>
      <w:numFmt w:val="bullet"/>
      <w:lvlText w:val="•"/>
      <w:lvlJc w:val="left"/>
      <w:pPr>
        <w:ind w:left="32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2EAA6">
      <w:start w:val="1"/>
      <w:numFmt w:val="bullet"/>
      <w:lvlText w:val="o"/>
      <w:lvlJc w:val="left"/>
      <w:pPr>
        <w:ind w:left="39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AEDDA8">
      <w:start w:val="1"/>
      <w:numFmt w:val="bullet"/>
      <w:lvlText w:val="▪"/>
      <w:lvlJc w:val="left"/>
      <w:pPr>
        <w:ind w:left="46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4B26E">
      <w:start w:val="1"/>
      <w:numFmt w:val="bullet"/>
      <w:lvlText w:val="•"/>
      <w:lvlJc w:val="left"/>
      <w:pPr>
        <w:ind w:left="53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03E70">
      <w:start w:val="1"/>
      <w:numFmt w:val="bullet"/>
      <w:lvlText w:val="o"/>
      <w:lvlJc w:val="left"/>
      <w:pPr>
        <w:ind w:left="61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674EA">
      <w:start w:val="1"/>
      <w:numFmt w:val="bullet"/>
      <w:lvlText w:val="▪"/>
      <w:lvlJc w:val="left"/>
      <w:pPr>
        <w:ind w:left="68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4006F"/>
    <w:multiLevelType w:val="hybridMultilevel"/>
    <w:tmpl w:val="A6EA041C"/>
    <w:lvl w:ilvl="0" w:tplc="F462DA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04794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12FAC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60C10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72130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5CCCF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E06E4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20322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D829F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896488"/>
    <w:multiLevelType w:val="hybridMultilevel"/>
    <w:tmpl w:val="E40C4090"/>
    <w:lvl w:ilvl="0" w:tplc="3A3A362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E4BA2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56A07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1C941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FA177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B2C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8472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C92B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B22C8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74C02"/>
    <w:multiLevelType w:val="multilevel"/>
    <w:tmpl w:val="7720A4E0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575D9B"/>
    <w:multiLevelType w:val="hybridMultilevel"/>
    <w:tmpl w:val="7B701EB4"/>
    <w:lvl w:ilvl="0" w:tplc="21901682">
      <w:start w:val="1"/>
      <w:numFmt w:val="bullet"/>
      <w:lvlText w:val="o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04271A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0336C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0CE4C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4024A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324CEE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94A686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6B1F0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A0DAE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721661"/>
    <w:multiLevelType w:val="hybridMultilevel"/>
    <w:tmpl w:val="97A29DD0"/>
    <w:lvl w:ilvl="0" w:tplc="E62CE120">
      <w:start w:val="1"/>
      <w:numFmt w:val="bullet"/>
      <w:lvlText w:val=""/>
      <w:lvlJc w:val="left"/>
      <w:pPr>
        <w:ind w:left="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D4A9EE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0E1B4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0790E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444DC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25946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6C6156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9C326C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04DD4C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3C4DA9"/>
    <w:multiLevelType w:val="hybridMultilevel"/>
    <w:tmpl w:val="396A285A"/>
    <w:lvl w:ilvl="0" w:tplc="6AC69B7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E9568">
      <w:start w:val="1"/>
      <w:numFmt w:val="bullet"/>
      <w:lvlText w:val="o"/>
      <w:lvlJc w:val="left"/>
      <w:pPr>
        <w:ind w:left="10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CC675E">
      <w:start w:val="1"/>
      <w:numFmt w:val="bullet"/>
      <w:lvlRestart w:val="0"/>
      <w:lvlText w:val="o"/>
      <w:lvlJc w:val="left"/>
      <w:pPr>
        <w:ind w:left="1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2AB29A">
      <w:start w:val="1"/>
      <w:numFmt w:val="bullet"/>
      <w:lvlText w:val="•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1CD8EC">
      <w:start w:val="1"/>
      <w:numFmt w:val="bullet"/>
      <w:lvlText w:val="o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A03FEE">
      <w:start w:val="1"/>
      <w:numFmt w:val="bullet"/>
      <w:lvlText w:val="▪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4EE9A8">
      <w:start w:val="1"/>
      <w:numFmt w:val="bullet"/>
      <w:lvlText w:val="•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DC1B38">
      <w:start w:val="1"/>
      <w:numFmt w:val="bullet"/>
      <w:lvlText w:val="o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A4009E">
      <w:start w:val="1"/>
      <w:numFmt w:val="bullet"/>
      <w:lvlText w:val="▪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78471C"/>
    <w:multiLevelType w:val="hybridMultilevel"/>
    <w:tmpl w:val="91EC807A"/>
    <w:lvl w:ilvl="0" w:tplc="332C95C8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4C74AE">
      <w:start w:val="1"/>
      <w:numFmt w:val="bullet"/>
      <w:lvlText w:val="o"/>
      <w:lvlJc w:val="left"/>
      <w:pPr>
        <w:ind w:left="1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142812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8A7F62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3CB5E0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64A87A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12BE4E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FE4DEC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2A926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1B0041"/>
    <w:multiLevelType w:val="hybridMultilevel"/>
    <w:tmpl w:val="B810CE3A"/>
    <w:lvl w:ilvl="0" w:tplc="3B9E6AF4">
      <w:start w:val="1"/>
      <w:numFmt w:val="bullet"/>
      <w:lvlText w:val="o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D3B4">
      <w:start w:val="1"/>
      <w:numFmt w:val="bullet"/>
      <w:lvlText w:val="o"/>
      <w:lvlJc w:val="left"/>
      <w:pPr>
        <w:ind w:left="22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4B374">
      <w:start w:val="1"/>
      <w:numFmt w:val="bullet"/>
      <w:lvlText w:val="▪"/>
      <w:lvlJc w:val="left"/>
      <w:pPr>
        <w:ind w:left="29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E4CB6">
      <w:start w:val="1"/>
      <w:numFmt w:val="bullet"/>
      <w:lvlText w:val="•"/>
      <w:lvlJc w:val="left"/>
      <w:pPr>
        <w:ind w:left="36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5EBC3E">
      <w:start w:val="1"/>
      <w:numFmt w:val="bullet"/>
      <w:lvlText w:val="o"/>
      <w:lvlJc w:val="left"/>
      <w:pPr>
        <w:ind w:left="43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B49044">
      <w:start w:val="1"/>
      <w:numFmt w:val="bullet"/>
      <w:lvlText w:val="▪"/>
      <w:lvlJc w:val="left"/>
      <w:pPr>
        <w:ind w:left="5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0ACA3A">
      <w:start w:val="1"/>
      <w:numFmt w:val="bullet"/>
      <w:lvlText w:val="•"/>
      <w:lvlJc w:val="left"/>
      <w:pPr>
        <w:ind w:left="5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3C4B68">
      <w:start w:val="1"/>
      <w:numFmt w:val="bullet"/>
      <w:lvlText w:val="o"/>
      <w:lvlJc w:val="left"/>
      <w:pPr>
        <w:ind w:left="6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8BDA4">
      <w:start w:val="1"/>
      <w:numFmt w:val="bullet"/>
      <w:lvlText w:val="▪"/>
      <w:lvlJc w:val="left"/>
      <w:pPr>
        <w:ind w:left="72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FB508C"/>
    <w:multiLevelType w:val="hybridMultilevel"/>
    <w:tmpl w:val="8E34FB48"/>
    <w:lvl w:ilvl="0" w:tplc="C4D0ED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8DF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51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94B6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CF8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3CD9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9601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260E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EDE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CF210E"/>
    <w:multiLevelType w:val="hybridMultilevel"/>
    <w:tmpl w:val="925406B6"/>
    <w:lvl w:ilvl="0" w:tplc="F1D88CEC">
      <w:start w:val="1"/>
      <w:numFmt w:val="bullet"/>
      <w:lvlText w:val="o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4C0510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B0B992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322440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5858EA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14BE2E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7E3E3E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AC2136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3225C4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D36C96"/>
    <w:multiLevelType w:val="hybridMultilevel"/>
    <w:tmpl w:val="2D3222B4"/>
    <w:lvl w:ilvl="0" w:tplc="A522A7C6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E817F8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ECCF0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14B4DA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8F4E8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2C5F20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0A68C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C3C80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0C2DE2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9F6FC5"/>
    <w:multiLevelType w:val="hybridMultilevel"/>
    <w:tmpl w:val="76644F42"/>
    <w:lvl w:ilvl="0" w:tplc="F828A7E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CCC15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186D4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9ADB9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C2974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E736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9C796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EA410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5CE1F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522868"/>
    <w:multiLevelType w:val="hybridMultilevel"/>
    <w:tmpl w:val="C88ACEB2"/>
    <w:lvl w:ilvl="0" w:tplc="FFB46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2662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9AEF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696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F422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6E73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685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60B7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C8B0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415F85"/>
    <w:multiLevelType w:val="hybridMultilevel"/>
    <w:tmpl w:val="53FAF624"/>
    <w:lvl w:ilvl="0" w:tplc="62525470">
      <w:start w:val="1"/>
      <w:numFmt w:val="bullet"/>
      <w:lvlText w:val="o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B83D34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7AA828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CC8EE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B0487E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023FFE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43996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D69DA4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64E1BC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2D5695"/>
    <w:multiLevelType w:val="hybridMultilevel"/>
    <w:tmpl w:val="B4689716"/>
    <w:lvl w:ilvl="0" w:tplc="C436C660">
      <w:start w:val="1"/>
      <w:numFmt w:val="bullet"/>
      <w:lvlText w:val="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3DA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983960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C251CA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BE37D0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649BBE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0DDC8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2B4AC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58143A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3906EB"/>
    <w:multiLevelType w:val="hybridMultilevel"/>
    <w:tmpl w:val="3C422BA6"/>
    <w:lvl w:ilvl="0" w:tplc="C6EC069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AEFEA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647E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D69E8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8CB55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00EF7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E0F8B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029C4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9200F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0579B8"/>
    <w:multiLevelType w:val="hybridMultilevel"/>
    <w:tmpl w:val="D3002952"/>
    <w:lvl w:ilvl="0" w:tplc="BDC25590">
      <w:start w:val="1"/>
      <w:numFmt w:val="bullet"/>
      <w:lvlText w:val=""/>
      <w:lvlJc w:val="left"/>
      <w:pPr>
        <w:ind w:left="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867B44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81ABC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E6249C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CE3E1A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E738C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6D01C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086B6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6570E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486EAA"/>
    <w:multiLevelType w:val="hybridMultilevel"/>
    <w:tmpl w:val="61CC3D6E"/>
    <w:lvl w:ilvl="0" w:tplc="17EE607C">
      <w:start w:val="1"/>
      <w:numFmt w:val="bullet"/>
      <w:lvlText w:val="o"/>
      <w:lvlJc w:val="left"/>
      <w:pPr>
        <w:ind w:left="3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22CF3A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CF0F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F210FE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C4ACA0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96F5F8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7E17C0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BE0E46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AEAE64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79539B"/>
    <w:multiLevelType w:val="hybridMultilevel"/>
    <w:tmpl w:val="5998708C"/>
    <w:lvl w:ilvl="0" w:tplc="7A5EE4A6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2160F"/>
    <w:multiLevelType w:val="multilevel"/>
    <w:tmpl w:val="CDBA16D4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67546B"/>
    <w:multiLevelType w:val="hybridMultilevel"/>
    <w:tmpl w:val="B0EA6D12"/>
    <w:lvl w:ilvl="0" w:tplc="ED940B9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AC3D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7E0F4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C8425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804B0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8A481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7028B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D851E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B827F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68703E"/>
    <w:multiLevelType w:val="hybridMultilevel"/>
    <w:tmpl w:val="7A6603F8"/>
    <w:lvl w:ilvl="0" w:tplc="885822BA">
      <w:start w:val="1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8DC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E2F8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ECD2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0C95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8EAC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012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E01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830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901072"/>
    <w:multiLevelType w:val="hybridMultilevel"/>
    <w:tmpl w:val="2FEE1782"/>
    <w:lvl w:ilvl="0" w:tplc="567670E2">
      <w:start w:val="1"/>
      <w:numFmt w:val="bullet"/>
      <w:lvlText w:val="o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E0C92E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BA495E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A04FAE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CA16CC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63076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72772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929E9A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C8ED6E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CE0130"/>
    <w:multiLevelType w:val="hybridMultilevel"/>
    <w:tmpl w:val="5AC228E0"/>
    <w:lvl w:ilvl="0" w:tplc="6AB63B5A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1009D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A44C9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0D67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106D7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047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82BA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2E0C3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20BD3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FE3E24"/>
    <w:multiLevelType w:val="multilevel"/>
    <w:tmpl w:val="6DC4878E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6423AE"/>
    <w:multiLevelType w:val="hybridMultilevel"/>
    <w:tmpl w:val="0DE6AD26"/>
    <w:lvl w:ilvl="0" w:tplc="FDC414E6">
      <w:start w:val="12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AA6F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9ED9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E26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2A9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0238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F2E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3ED6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C4C4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3B2383"/>
    <w:multiLevelType w:val="hybridMultilevel"/>
    <w:tmpl w:val="34BA36A6"/>
    <w:lvl w:ilvl="0" w:tplc="D6E470E8">
      <w:start w:val="1"/>
      <w:numFmt w:val="bullet"/>
      <w:lvlText w:val="o"/>
      <w:lvlJc w:val="left"/>
      <w:pPr>
        <w:ind w:left="3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347024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DABC68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CB718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869E84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FA805C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F8F140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E2ACA8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8A3DD0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E373BB"/>
    <w:multiLevelType w:val="hybridMultilevel"/>
    <w:tmpl w:val="43188678"/>
    <w:lvl w:ilvl="0" w:tplc="1340C102">
      <w:start w:val="1"/>
      <w:numFmt w:val="bullet"/>
      <w:lvlText w:val=""/>
      <w:lvlJc w:val="left"/>
      <w:pPr>
        <w:ind w:left="1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FAB754">
      <w:start w:val="1"/>
      <w:numFmt w:val="bullet"/>
      <w:lvlText w:val="o"/>
      <w:lvlJc w:val="left"/>
      <w:pPr>
        <w:ind w:left="1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6F906">
      <w:start w:val="1"/>
      <w:numFmt w:val="bullet"/>
      <w:lvlText w:val="▪"/>
      <w:lvlJc w:val="left"/>
      <w:pPr>
        <w:ind w:left="2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AD7C6">
      <w:start w:val="1"/>
      <w:numFmt w:val="bullet"/>
      <w:lvlText w:val="•"/>
      <w:lvlJc w:val="left"/>
      <w:pPr>
        <w:ind w:left="3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87C50">
      <w:start w:val="1"/>
      <w:numFmt w:val="bullet"/>
      <w:lvlText w:val="o"/>
      <w:lvlJc w:val="left"/>
      <w:pPr>
        <w:ind w:left="4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A8FE8">
      <w:start w:val="1"/>
      <w:numFmt w:val="bullet"/>
      <w:lvlText w:val="▪"/>
      <w:lvlJc w:val="left"/>
      <w:pPr>
        <w:ind w:left="4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DCDADC">
      <w:start w:val="1"/>
      <w:numFmt w:val="bullet"/>
      <w:lvlText w:val="•"/>
      <w:lvlJc w:val="left"/>
      <w:pPr>
        <w:ind w:left="5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DE6456">
      <w:start w:val="1"/>
      <w:numFmt w:val="bullet"/>
      <w:lvlText w:val="o"/>
      <w:lvlJc w:val="left"/>
      <w:pPr>
        <w:ind w:left="6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46E826">
      <w:start w:val="1"/>
      <w:numFmt w:val="bullet"/>
      <w:lvlText w:val="▪"/>
      <w:lvlJc w:val="left"/>
      <w:pPr>
        <w:ind w:left="6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FD4561"/>
    <w:multiLevelType w:val="hybridMultilevel"/>
    <w:tmpl w:val="C8ECBC3C"/>
    <w:lvl w:ilvl="0" w:tplc="CB122932">
      <w:start w:val="1"/>
      <w:numFmt w:val="bullet"/>
      <w:lvlText w:val=""/>
      <w:lvlJc w:val="left"/>
      <w:pPr>
        <w:ind w:left="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2CC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6676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84152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7E2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EE7B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64E6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04D0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D0F8A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512732"/>
    <w:multiLevelType w:val="hybridMultilevel"/>
    <w:tmpl w:val="A0AC6830"/>
    <w:lvl w:ilvl="0" w:tplc="6AE40EBC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A62C5C">
      <w:start w:val="1"/>
      <w:numFmt w:val="bullet"/>
      <w:lvlText w:val="o"/>
      <w:lvlJc w:val="left"/>
      <w:pPr>
        <w:ind w:left="14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D0104A">
      <w:start w:val="1"/>
      <w:numFmt w:val="bullet"/>
      <w:lvlText w:val="▪"/>
      <w:lvlJc w:val="left"/>
      <w:pPr>
        <w:ind w:left="20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6E3D2">
      <w:start w:val="1"/>
      <w:numFmt w:val="bullet"/>
      <w:lvlText w:val="•"/>
      <w:lvlJc w:val="left"/>
      <w:pPr>
        <w:ind w:left="2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26CCA0">
      <w:start w:val="1"/>
      <w:numFmt w:val="bullet"/>
      <w:lvlText w:val="o"/>
      <w:lvlJc w:val="left"/>
      <w:pPr>
        <w:ind w:left="3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645BC">
      <w:start w:val="1"/>
      <w:numFmt w:val="bullet"/>
      <w:lvlText w:val="▪"/>
      <w:lvlJc w:val="left"/>
      <w:pPr>
        <w:ind w:left="42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00C036">
      <w:start w:val="1"/>
      <w:numFmt w:val="bullet"/>
      <w:lvlText w:val="•"/>
      <w:lvlJc w:val="left"/>
      <w:pPr>
        <w:ind w:left="49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2C4CAC">
      <w:start w:val="1"/>
      <w:numFmt w:val="bullet"/>
      <w:lvlText w:val="o"/>
      <w:lvlJc w:val="left"/>
      <w:pPr>
        <w:ind w:left="56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C8BA9A">
      <w:start w:val="1"/>
      <w:numFmt w:val="bullet"/>
      <w:lvlText w:val="▪"/>
      <w:lvlJc w:val="left"/>
      <w:pPr>
        <w:ind w:left="64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50593B"/>
    <w:multiLevelType w:val="hybridMultilevel"/>
    <w:tmpl w:val="0EE60384"/>
    <w:lvl w:ilvl="0" w:tplc="61FEE110">
      <w:start w:val="1"/>
      <w:numFmt w:val="bullet"/>
      <w:lvlText w:val="o"/>
      <w:lvlJc w:val="left"/>
      <w:pPr>
        <w:ind w:left="1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06A5C">
      <w:start w:val="1"/>
      <w:numFmt w:val="bullet"/>
      <w:lvlText w:val="o"/>
      <w:lvlJc w:val="left"/>
      <w:pPr>
        <w:ind w:left="17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C77F8">
      <w:start w:val="1"/>
      <w:numFmt w:val="bullet"/>
      <w:lvlText w:val="▪"/>
      <w:lvlJc w:val="left"/>
      <w:pPr>
        <w:ind w:left="25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C41FA0">
      <w:start w:val="1"/>
      <w:numFmt w:val="bullet"/>
      <w:lvlText w:val="•"/>
      <w:lvlJc w:val="left"/>
      <w:pPr>
        <w:ind w:left="32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B0F256">
      <w:start w:val="1"/>
      <w:numFmt w:val="bullet"/>
      <w:lvlText w:val="o"/>
      <w:lvlJc w:val="left"/>
      <w:pPr>
        <w:ind w:left="39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802BB2">
      <w:start w:val="1"/>
      <w:numFmt w:val="bullet"/>
      <w:lvlText w:val="▪"/>
      <w:lvlJc w:val="left"/>
      <w:pPr>
        <w:ind w:left="46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23F24">
      <w:start w:val="1"/>
      <w:numFmt w:val="bullet"/>
      <w:lvlText w:val="•"/>
      <w:lvlJc w:val="left"/>
      <w:pPr>
        <w:ind w:left="53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AF02E">
      <w:start w:val="1"/>
      <w:numFmt w:val="bullet"/>
      <w:lvlText w:val="o"/>
      <w:lvlJc w:val="left"/>
      <w:pPr>
        <w:ind w:left="61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09810">
      <w:start w:val="1"/>
      <w:numFmt w:val="bullet"/>
      <w:lvlText w:val="▪"/>
      <w:lvlJc w:val="left"/>
      <w:pPr>
        <w:ind w:left="68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D764F9"/>
    <w:multiLevelType w:val="hybridMultilevel"/>
    <w:tmpl w:val="FA08BF82"/>
    <w:lvl w:ilvl="0" w:tplc="7310A4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46C5A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561E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D2DF0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32616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F2838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56DE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FEA8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DACC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745A83"/>
    <w:multiLevelType w:val="hybridMultilevel"/>
    <w:tmpl w:val="234ED912"/>
    <w:lvl w:ilvl="0" w:tplc="04A0E6D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622E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9611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6EA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2BA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AE8C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18E1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8E8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02E1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E4193B"/>
    <w:multiLevelType w:val="hybridMultilevel"/>
    <w:tmpl w:val="2FEA7E14"/>
    <w:lvl w:ilvl="0" w:tplc="40E852A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6AFF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7407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46D8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C064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3895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362E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78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225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BF4DA4"/>
    <w:multiLevelType w:val="hybridMultilevel"/>
    <w:tmpl w:val="9B383CB2"/>
    <w:lvl w:ilvl="0" w:tplc="060AFC28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BE6710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869CC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0A477A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328732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EA5618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EA0820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44867A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E5170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69601A"/>
    <w:multiLevelType w:val="hybridMultilevel"/>
    <w:tmpl w:val="095A1C00"/>
    <w:lvl w:ilvl="0" w:tplc="7F3CA8FE">
      <w:start w:val="1"/>
      <w:numFmt w:val="bullet"/>
      <w:lvlText w:val="o"/>
      <w:lvlJc w:val="left"/>
      <w:pPr>
        <w:ind w:left="5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A180A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84A462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C60F4C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4A0C6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1095C6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7A6628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2D27E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2A58AE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3C1928"/>
    <w:multiLevelType w:val="hybridMultilevel"/>
    <w:tmpl w:val="9E8A86A8"/>
    <w:lvl w:ilvl="0" w:tplc="676CF2C6">
      <w:start w:val="1"/>
      <w:numFmt w:val="decimal"/>
      <w:lvlText w:val="%1.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700682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D8EF80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4BC1C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C29E2E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A81C9E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F287EC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292F8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42140A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DA2417"/>
    <w:multiLevelType w:val="hybridMultilevel"/>
    <w:tmpl w:val="92C8756C"/>
    <w:lvl w:ilvl="0" w:tplc="09A2EF38">
      <w:start w:val="1"/>
      <w:numFmt w:val="bullet"/>
      <w:lvlText w:val=""/>
      <w:lvlJc w:val="left"/>
      <w:pPr>
        <w:ind w:left="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5AB81A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D424C4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8AE30E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44D512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74A8C8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ED188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8ACEC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EDBB0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7D606F"/>
    <w:multiLevelType w:val="hybridMultilevel"/>
    <w:tmpl w:val="8C5ACFA4"/>
    <w:lvl w:ilvl="0" w:tplc="79F414A0">
      <w:start w:val="1"/>
      <w:numFmt w:val="bullet"/>
      <w:lvlText w:val="o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C4886E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36BE04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D2C7CA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200AF6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A64384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02266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6A7654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29CB4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74735E"/>
    <w:multiLevelType w:val="hybridMultilevel"/>
    <w:tmpl w:val="6F2ED9D4"/>
    <w:lvl w:ilvl="0" w:tplc="1B64529C">
      <w:start w:val="1"/>
      <w:numFmt w:val="bullet"/>
      <w:lvlText w:val="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40E4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41E1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20D5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6E5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009A6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8008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AFEE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CB5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C226F0"/>
    <w:multiLevelType w:val="hybridMultilevel"/>
    <w:tmpl w:val="1B723490"/>
    <w:lvl w:ilvl="0" w:tplc="FDFEA0D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B247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40C5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075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2C7A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AE6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7290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3EE1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520B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605CE1"/>
    <w:multiLevelType w:val="multilevel"/>
    <w:tmpl w:val="DE0AE38C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B02985"/>
    <w:multiLevelType w:val="multilevel"/>
    <w:tmpl w:val="F7367620"/>
    <w:lvl w:ilvl="0">
      <w:start w:val="1"/>
      <w:numFmt w:val="decimal"/>
      <w:lvlText w:val="%1."/>
      <w:lvlJc w:val="left"/>
      <w:pPr>
        <w:ind w:left="8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9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FB513CC"/>
    <w:multiLevelType w:val="hybridMultilevel"/>
    <w:tmpl w:val="6D6E82C0"/>
    <w:lvl w:ilvl="0" w:tplc="6BFABBEA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8C34F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6A4C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70770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9E25A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A0543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1CC27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A045E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A6F74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43"/>
  </w:num>
  <w:num w:numId="5">
    <w:abstractNumId w:val="1"/>
  </w:num>
  <w:num w:numId="6">
    <w:abstractNumId w:val="36"/>
  </w:num>
  <w:num w:numId="7">
    <w:abstractNumId w:val="31"/>
  </w:num>
  <w:num w:numId="8">
    <w:abstractNumId w:val="9"/>
  </w:num>
  <w:num w:numId="9">
    <w:abstractNumId w:val="32"/>
  </w:num>
  <w:num w:numId="10">
    <w:abstractNumId w:val="4"/>
  </w:num>
  <w:num w:numId="11">
    <w:abstractNumId w:val="30"/>
  </w:num>
  <w:num w:numId="12">
    <w:abstractNumId w:val="39"/>
  </w:num>
  <w:num w:numId="13">
    <w:abstractNumId w:val="18"/>
  </w:num>
  <w:num w:numId="14">
    <w:abstractNumId w:val="6"/>
  </w:num>
  <w:num w:numId="15">
    <w:abstractNumId w:val="12"/>
  </w:num>
  <w:num w:numId="16">
    <w:abstractNumId w:val="29"/>
  </w:num>
  <w:num w:numId="17">
    <w:abstractNumId w:val="26"/>
  </w:num>
  <w:num w:numId="18">
    <w:abstractNumId w:val="41"/>
  </w:num>
  <w:num w:numId="19">
    <w:abstractNumId w:val="10"/>
  </w:num>
  <w:num w:numId="20">
    <w:abstractNumId w:val="42"/>
  </w:num>
  <w:num w:numId="21">
    <w:abstractNumId w:val="34"/>
  </w:num>
  <w:num w:numId="22">
    <w:abstractNumId w:val="35"/>
  </w:num>
  <w:num w:numId="23">
    <w:abstractNumId w:val="27"/>
  </w:num>
  <w:num w:numId="24">
    <w:abstractNumId w:val="14"/>
  </w:num>
  <w:num w:numId="25">
    <w:abstractNumId w:val="23"/>
  </w:num>
  <w:num w:numId="26">
    <w:abstractNumId w:val="13"/>
  </w:num>
  <w:num w:numId="27">
    <w:abstractNumId w:val="17"/>
  </w:num>
  <w:num w:numId="28">
    <w:abstractNumId w:val="22"/>
  </w:num>
  <w:num w:numId="29">
    <w:abstractNumId w:val="25"/>
  </w:num>
  <w:num w:numId="30">
    <w:abstractNumId w:val="3"/>
  </w:num>
  <w:num w:numId="31">
    <w:abstractNumId w:val="45"/>
  </w:num>
  <w:num w:numId="32">
    <w:abstractNumId w:val="33"/>
  </w:num>
  <w:num w:numId="33">
    <w:abstractNumId w:val="40"/>
  </w:num>
  <w:num w:numId="34">
    <w:abstractNumId w:val="8"/>
  </w:num>
  <w:num w:numId="35">
    <w:abstractNumId w:val="24"/>
  </w:num>
  <w:num w:numId="36">
    <w:abstractNumId w:val="5"/>
  </w:num>
  <w:num w:numId="37">
    <w:abstractNumId w:val="11"/>
  </w:num>
  <w:num w:numId="38">
    <w:abstractNumId w:val="15"/>
  </w:num>
  <w:num w:numId="39">
    <w:abstractNumId w:val="19"/>
  </w:num>
  <w:num w:numId="40">
    <w:abstractNumId w:val="37"/>
  </w:num>
  <w:num w:numId="41">
    <w:abstractNumId w:val="28"/>
  </w:num>
  <w:num w:numId="42">
    <w:abstractNumId w:val="38"/>
  </w:num>
  <w:num w:numId="43">
    <w:abstractNumId w:val="0"/>
  </w:num>
  <w:num w:numId="44">
    <w:abstractNumId w:val="44"/>
  </w:num>
  <w:num w:numId="45">
    <w:abstractNumId w:val="2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DB"/>
    <w:rsid w:val="00344AC4"/>
    <w:rsid w:val="004C2E2C"/>
    <w:rsid w:val="005309DB"/>
    <w:rsid w:val="006A3392"/>
    <w:rsid w:val="008947A3"/>
    <w:rsid w:val="008D4E74"/>
    <w:rsid w:val="00A226F8"/>
    <w:rsid w:val="00C31A10"/>
    <w:rsid w:val="00C813EB"/>
    <w:rsid w:val="00C92E20"/>
    <w:rsid w:val="00CC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6210"/>
  <w15:docId w15:val="{8B012A17-6C14-4331-A780-AFEF7B0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368" w:hanging="368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rsid w:val="004C2E2C"/>
    <w:pPr>
      <w:keepNext/>
      <w:keepLines/>
      <w:spacing w:after="4" w:line="265" w:lineRule="auto"/>
      <w:ind w:left="10" w:hanging="10"/>
      <w:outlineLvl w:val="0"/>
    </w:pPr>
    <w:rPr>
      <w:rFonts w:ascii="Open Sans" w:eastAsia="Arial" w:hAnsi="Open Sans" w:cs="Arial"/>
      <w:b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2E2C"/>
    <w:rPr>
      <w:rFonts w:ascii="Open Sans" w:eastAsia="Arial" w:hAnsi="Open Sans" w:cs="Arial"/>
      <w:b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3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paragraph" w:styleId="TOC1">
    <w:name w:val="toc 1"/>
    <w:hidden/>
    <w:pPr>
      <w:spacing w:after="77"/>
      <w:ind w:left="246" w:right="619" w:hanging="10"/>
    </w:pPr>
    <w:rPr>
      <w:rFonts w:ascii="Calibri" w:eastAsia="Calibri" w:hAnsi="Calibri" w:cs="Calibri"/>
      <w:color w:val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A33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2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98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A3"/>
    <w:rPr>
      <w:rFonts w:ascii="Segoe UI" w:eastAsia="Arial" w:hAnsi="Segoe UI" w:cs="Segoe UI"/>
      <w:color w:val="000000"/>
      <w:sz w:val="18"/>
      <w:szCs w:val="18"/>
    </w:rPr>
  </w:style>
  <w:style w:type="table" w:styleId="TableTheme">
    <w:name w:val="Table Theme"/>
    <w:basedOn w:val="TableNormal"/>
    <w:uiPriority w:val="99"/>
    <w:rsid w:val="004C2E2C"/>
    <w:pPr>
      <w:spacing w:after="5" w:line="248" w:lineRule="auto"/>
      <w:ind w:left="368" w:hanging="36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ance_x0020_Type xmlns="95a0b8b2-c663-43e7-bd48-a3730d7a5ba2">
      <Value>Procedure</Value>
    </Governance_x0020_Type>
    <_dlc_DocId xmlns="95a0b8b2-c663-43e7-bd48-a3730d7a5ba2">3UFKAJEVQJ3U-1262573060-631</_dlc_DocId>
    <_dlc_DocIdUrl xmlns="95a0b8b2-c663-43e7-bd48-a3730d7a5ba2">
      <Url>https://lshtm.sharepoint.com/sites/assets/policies/_layouts/15/DocIdRedir.aspx?ID=3UFKAJEVQJ3U-1262573060-631</Url>
      <Description>3UFKAJEVQJ3U-1262573060-631</Description>
    </_dlc_DocIdUrl>
    <Visibility xmlns="6a164dda-3779-4169-b957-e287451f6523">External</Visibility>
    <TaxCatchAll xmlns="6a164dda-3779-4169-b957-e287451f6523">
      <Value>160</Value>
      <Value>268</Value>
      <Value>309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462b212d-e228-4aeb-bb70-d20ce13f471f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Quality and Academic Standards</TermName>
          <TermId xmlns="http://schemas.microsoft.com/office/infopath/2007/PartnerControls">2c474f87-096d-424d-8723-89e1c6d8d49e</TermId>
        </TermInfo>
      </Terms>
    </m48a2eb139814542bfdd702f3b540d66>
    <Overview xmlns="95a0b8b2-c663-43e7-bd48-a3730d7a5ba2" xsi:nil="true"/>
    <_Flow_SignoffStatus xmlns="b368c4e3-a0e0-4aa6-b5a3-80547d43da8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36DDB-CDFA-4792-966C-8C71622D15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A7C962-F840-472C-A4D4-D4A35AE89CF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5E8F9B4-6932-429B-9582-FA39E6D078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DC289-57F9-4824-B679-F591AA8A51BE}">
  <ds:schemaRefs>
    <ds:schemaRef ds:uri="http://schemas.microsoft.com/office/2006/metadata/properties"/>
    <ds:schemaRef ds:uri="http://schemas.microsoft.com/office/infopath/2007/PartnerControls"/>
    <ds:schemaRef ds:uri="95a0b8b2-c663-43e7-bd48-a3730d7a5ba2"/>
    <ds:schemaRef ds:uri="6a164dda-3779-4169-b957-e287451f6523"/>
    <ds:schemaRef ds:uri="b368c4e3-a0e0-4aa6-b5a3-80547d43da8e"/>
  </ds:schemaRefs>
</ds:datastoreItem>
</file>

<file path=customXml/itemProps5.xml><?xml version="1.0" encoding="utf-8"?>
<ds:datastoreItem xmlns:ds="http://schemas.openxmlformats.org/officeDocument/2006/customXml" ds:itemID="{3356A48C-3530-4062-B3F5-99441860F12E}"/>
</file>

<file path=customXml/itemProps6.xml><?xml version="1.0" encoding="utf-8"?>
<ds:datastoreItem xmlns:ds="http://schemas.openxmlformats.org/officeDocument/2006/customXml" ds:itemID="{FA94EC1E-76BA-41AB-9354-0E426618F3B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4D82342-385F-409F-8501-6852E3EB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Periodic External Reviewer Report Template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review external reviewer report</dc:title>
  <dc:subject/>
  <dc:creator>Deborah Wade</dc:creator>
  <cp:keywords>template</cp:keywords>
  <cp:lastModifiedBy>Deborah Wade</cp:lastModifiedBy>
  <cp:revision>2</cp:revision>
  <dcterms:created xsi:type="dcterms:W3CDTF">2020-10-28T18:11:00Z</dcterms:created>
  <dcterms:modified xsi:type="dcterms:W3CDTF">2020-10-28T18:11:00Z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4eaaf39b-c7db-4049-b7be-98610423c50a</vt:lpwstr>
  </property>
  <property fmtid="{D5CDD505-2E9C-101B-9397-08002B2CF9AE}" pid="4" name="TaxKeyword">
    <vt:lpwstr>268;#template|462b212d-e228-4aeb-bb70-d20ce13f471f</vt:lpwstr>
  </property>
  <property fmtid="{D5CDD505-2E9C-101B-9397-08002B2CF9AE}" pid="5" name="Policy Area">
    <vt:lpwstr>160;#Division of Education|97010511-1aee-479f-9ad1-edea3821fef8;#309;#Quality and Academic Standards|2c474f87-096d-424d-8723-89e1c6d8d49e</vt:lpwstr>
  </property>
</Properties>
</file>